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313" w:afterLines="100" w:line="640" w:lineRule="exact"/>
        <w:jc w:val="center"/>
        <w:textAlignment w:val="auto"/>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36"/>
          <w:szCs w:val="36"/>
        </w:rPr>
        <w:t>天津市贰拾壹站检测技术有限公司信息公开</w:t>
      </w:r>
    </w:p>
    <w:p>
      <w:pPr>
        <w:numPr>
          <w:ilvl w:val="0"/>
          <w:numId w:val="1"/>
        </w:numPr>
        <w:spacing w:line="560" w:lineRule="exact"/>
        <w:ind w:firstLine="600" w:firstLineChars="200"/>
        <w:rPr>
          <w:rFonts w:ascii="黑体" w:hAnsi="黑体" w:eastAsia="黑体" w:cs="黑体"/>
          <w:sz w:val="30"/>
          <w:szCs w:val="30"/>
        </w:rPr>
      </w:pPr>
      <w:r>
        <w:rPr>
          <w:rFonts w:hint="eastAsia" w:ascii="黑体" w:hAnsi="黑体" w:eastAsia="黑体" w:cs="黑体"/>
          <w:sz w:val="30"/>
          <w:szCs w:val="30"/>
        </w:rPr>
        <w:t>基本信息</w:t>
      </w:r>
    </w:p>
    <w:p>
      <w:pPr>
        <w:spacing w:line="560" w:lineRule="exact"/>
        <w:ind w:firstLine="602" w:firstLineChars="200"/>
        <w:rPr>
          <w:rFonts w:hint="eastAsia" w:ascii="楷体_GB2312" w:hAnsi="楷体_GB2312" w:eastAsia="楷体_GB2312" w:cs="楷体_GB2312"/>
          <w:sz w:val="30"/>
          <w:szCs w:val="30"/>
        </w:rPr>
      </w:pPr>
      <w:r>
        <w:rPr>
          <w:rFonts w:hint="eastAsia" w:ascii="楷体_GB2312" w:hAnsi="楷体_GB2312" w:eastAsia="楷体_GB2312" w:cs="楷体_GB2312"/>
          <w:b/>
          <w:bCs/>
          <w:sz w:val="30"/>
          <w:szCs w:val="30"/>
        </w:rPr>
        <w:t>（一）企业简介</w:t>
      </w:r>
    </w:p>
    <w:p>
      <w:pPr>
        <w:spacing w:line="560" w:lineRule="exact"/>
        <w:ind w:firstLine="600" w:firstLineChars="200"/>
        <w:rPr>
          <w:rFonts w:ascii="仿宋_GB2312" w:hAnsi="仿宋_GB2312" w:eastAsia="仿宋_GB2312" w:cs="仿宋_GB2312"/>
          <w:color w:val="000000"/>
          <w:sz w:val="30"/>
          <w:szCs w:val="30"/>
        </w:rPr>
      </w:pPr>
      <w:r>
        <w:rPr>
          <w:rFonts w:hint="eastAsia" w:ascii="仿宋_GB2312" w:hAnsi="仿宋_GB2312" w:eastAsia="仿宋_GB2312" w:cs="仿宋_GB2312"/>
          <w:color w:val="000000"/>
          <w:kern w:val="0"/>
          <w:sz w:val="30"/>
          <w:szCs w:val="30"/>
        </w:rPr>
        <w:t>天津市贰拾壹站检测技术有限公司（原天津市建筑材料产品质量监督检测中心、天津市质量监督检验站第二十一站）是天津市市场监督管理委员会、天津市住房和城乡建设委员会授权的建设工程质量检测机构，是</w:t>
      </w:r>
      <w:r>
        <w:rPr>
          <w:rFonts w:hint="eastAsia" w:ascii="仿宋_GB2312" w:hAnsi="仿宋_GB2312" w:eastAsia="仿宋_GB2312" w:cs="仿宋_GB2312"/>
          <w:bCs/>
          <w:color w:val="000000"/>
          <w:sz w:val="30"/>
          <w:szCs w:val="30"/>
        </w:rPr>
        <w:t>建设工程及材料领域的独立第三方检验、检测、认证、评价综合性单位。</w:t>
      </w:r>
      <w:r>
        <w:rPr>
          <w:rFonts w:hint="eastAsia" w:ascii="仿宋_GB2312" w:hAnsi="仿宋_GB2312" w:eastAsia="仿宋_GB2312" w:cs="仿宋_GB2312"/>
          <w:color w:val="000000"/>
          <w:sz w:val="30"/>
          <w:szCs w:val="30"/>
        </w:rPr>
        <w:t>根据国企混改要求，于2017年11月正式更名（以下简称“贰拾壹站”），注册资本3000万元。</w:t>
      </w:r>
      <w:r>
        <w:rPr>
          <w:rFonts w:hint="eastAsia" w:ascii="仿宋_GB2312" w:hAnsi="仿宋_GB2312" w:eastAsia="仿宋_GB2312" w:cs="仿宋_GB2312"/>
          <w:bCs/>
          <w:color w:val="000000"/>
          <w:sz w:val="30"/>
          <w:szCs w:val="30"/>
        </w:rPr>
        <w:t>主要承担建设工程见证取样检验、专项检测、工程质量分析与鉴定、材料微观组成及性能分析等技术咨询服务、人防工程检测、门窗节能性能标识评价、绿色建材评价、民用建筑能效测评、自愿性产品认证等评价认证工作以及司法鉴定工作。在天津市建设工程检验检测领域，本公司无论从业务范围、技术能力、管理与服务水平均占据领先地位。</w:t>
      </w:r>
    </w:p>
    <w:p>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00" w:firstLineChars="200"/>
        <w:rPr>
          <w:rFonts w:ascii="仿宋_GB2312" w:hAnsi="仿宋_GB2312" w:eastAsia="仿宋_GB2312" w:cs="仿宋_GB2312"/>
          <w:bCs/>
          <w:color w:val="000000"/>
          <w:sz w:val="30"/>
          <w:szCs w:val="30"/>
        </w:rPr>
      </w:pPr>
      <w:r>
        <w:rPr>
          <w:rFonts w:hint="eastAsia" w:ascii="仿宋_GB2312" w:hAnsi="仿宋_GB2312" w:eastAsia="仿宋_GB2312" w:cs="仿宋_GB2312"/>
          <w:bCs/>
          <w:color w:val="000000"/>
          <w:sz w:val="30"/>
          <w:szCs w:val="30"/>
        </w:rPr>
        <w:t>公司先后取得了《检验检测机构资质认定证书》《中国合格评定国家认可委员会实验室认可证书》《建设工程质量检测机构资质证书》《中国合格评定国家认可委员会检验机构认可证书》《雷电防护装置检测资质证书》，资质范围覆盖十八个大类、数千个检测参数，能够满足建设工程和建材产品行业的各项检验检测需求。同时，作为天津市首批获得住建部标准定额研究所授权的建筑门窗节能性能标识评价实验室、天津市住建委批准的第一批绿色建材和设备评价机构、民用建筑能效测评机构和预拌混凝土绿色生产评价机构、天津市工信委批准的天津建材行业固体废物资源综合利用评价机构、国家认监委批准的自愿性产品认证机构，天津市贰拾壹站检测技术有限公司不断扩展和深化自身业务范围，逐步发展为一家集检验、检测、认证、评价为一体的综合型服务企业。</w:t>
      </w:r>
    </w:p>
    <w:p>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00" w:firstLineChars="200"/>
        <w:rPr>
          <w:rFonts w:ascii="仿宋_GB2312" w:hAnsi="仿宋_GB2312" w:eastAsia="仿宋_GB2312" w:cs="仿宋_GB2312"/>
          <w:bCs/>
          <w:color w:val="000000"/>
          <w:sz w:val="30"/>
          <w:szCs w:val="30"/>
        </w:rPr>
      </w:pPr>
      <w:r>
        <w:rPr>
          <w:rFonts w:hint="eastAsia" w:ascii="仿宋_GB2312" w:hAnsi="仿宋_GB2312" w:eastAsia="仿宋_GB2312" w:cs="仿宋_GB2312"/>
          <w:bCs/>
          <w:color w:val="000000"/>
          <w:sz w:val="30"/>
          <w:szCs w:val="30"/>
        </w:rPr>
        <w:t>公司先后获得“全国建材行业先进集体”、“全国创新工作室”称号、“全国工人先锋号”荣誉、“全国建筑业AAA级信用企业”、“全国建设工程质量检测行业先进单位”、“天津市高新技术企业”、“国家科技型中小企业”等荣誉称号。在科技研发方面获得市级科学技术成果十余种、发明型专利十余项。在重点课题与标准编制方面，完成市部级及以上重点课题20余项，主、参编市部级及以上标准30余项，获得行业内科学技术进步奖20余项。天津市贰拾壹站检测技术有限公司以专业的人才队伍建设，秉承匠心精神，为行业树立标杆，不断引领科学技术发展方向。</w:t>
      </w:r>
    </w:p>
    <w:p>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00" w:firstLineChars="200"/>
        <w:rPr>
          <w:rFonts w:ascii="仿宋_GB2312" w:hAnsi="仿宋_GB2312" w:eastAsia="仿宋_GB2312" w:cs="仿宋_GB2312"/>
          <w:bCs/>
          <w:color w:val="000000"/>
          <w:sz w:val="30"/>
          <w:szCs w:val="30"/>
        </w:rPr>
      </w:pPr>
      <w:r>
        <w:rPr>
          <w:rFonts w:hint="eastAsia" w:ascii="仿宋_GB2312" w:hAnsi="仿宋_GB2312" w:eastAsia="仿宋_GB2312" w:cs="仿宋_GB2312"/>
          <w:bCs/>
          <w:color w:val="000000"/>
          <w:sz w:val="30"/>
          <w:szCs w:val="30"/>
        </w:rPr>
        <w:t>公司秉承“科学公正守法，诚信创新卓越”的质量方针，不断完善管理体系，逐步实现实验室资质认定、检测认可、检验认可、认证机构四体系合一化管理。公司自主研发的ERP信息化管理系统不断优化，实现了行政管理、技术管理的集成化、可溯化、高效化。同时积极推进服务创新，先后实施检验检测机构电子认证报告数字签名系统、自助报告打印系统、线上客户远程服务系统、应用程序客户端、微信程序客户端等创新举措，不断整合内部资源、提升外部服务水平，为行业和公司的长远发展奠定有力基础。</w:t>
      </w:r>
    </w:p>
    <w:p>
      <w:pPr>
        <w:spacing w:line="560" w:lineRule="exact"/>
        <w:ind w:firstLine="600" w:firstLineChars="200"/>
        <w:rPr>
          <w:rFonts w:ascii="仿宋_GB2312" w:hAnsi="仿宋_GB2312" w:eastAsia="仿宋_GB2312" w:cs="仿宋_GB2312"/>
          <w:bCs/>
          <w:color w:val="000000"/>
          <w:sz w:val="30"/>
          <w:szCs w:val="30"/>
        </w:rPr>
      </w:pPr>
      <w:r>
        <w:rPr>
          <w:rFonts w:hint="eastAsia" w:ascii="仿宋_GB2312" w:hAnsi="仿宋_GB2312" w:eastAsia="仿宋_GB2312" w:cs="仿宋_GB2312"/>
          <w:bCs/>
          <w:color w:val="000000"/>
          <w:sz w:val="30"/>
          <w:szCs w:val="30"/>
        </w:rPr>
        <w:t>公司在产品链上实现从原料、工艺到建筑制品、建筑实体、质量鉴定的纵向布局，能够为客户提供从生产原料进厂直至工程验收合格的全程跟踪服务。公司在北辰、空港、滨海新区均有办事处，统筹检测产业布局和市场差异性覆盖，既作到内部资源合理分配，同时提升了客户的服务体验。</w:t>
      </w:r>
    </w:p>
    <w:p>
      <w:pPr>
        <w:spacing w:line="560" w:lineRule="exact"/>
        <w:ind w:firstLine="602" w:firstLineChars="200"/>
        <w:rPr>
          <w:rFonts w:hint="eastAsia" w:ascii="楷体_GB2312" w:hAnsi="楷体_GB2312" w:eastAsia="楷体_GB2312" w:cs="楷体_GB2312"/>
          <w:sz w:val="30"/>
          <w:szCs w:val="30"/>
        </w:rPr>
      </w:pPr>
      <w:r>
        <w:rPr>
          <w:rFonts w:hint="eastAsia" w:ascii="楷体_GB2312" w:hAnsi="楷体_GB2312" w:eastAsia="楷体_GB2312" w:cs="楷体_GB2312"/>
          <w:b/>
          <w:bCs/>
          <w:sz w:val="30"/>
          <w:szCs w:val="30"/>
        </w:rPr>
        <w:t>（二）工商注册登记信息</w:t>
      </w:r>
    </w:p>
    <w:p>
      <w:p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注册名称：天津市贰拾壹站检测技术有限公司</w:t>
      </w:r>
    </w:p>
    <w:p>
      <w:p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企业类型：有限责任公司（法人独资）</w:t>
      </w:r>
    </w:p>
    <w:p>
      <w:p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法定代表人：房跃</w:t>
      </w:r>
    </w:p>
    <w:p>
      <w:p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注册资本：3000万元</w:t>
      </w:r>
    </w:p>
    <w:p>
      <w:p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成立日期：2006年8月22日</w:t>
      </w:r>
    </w:p>
    <w:p>
      <w:p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营业期限：2006年8月22日至长期</w:t>
      </w:r>
    </w:p>
    <w:p>
      <w:p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纳税识别号：91120104770613073W  </w:t>
      </w:r>
    </w:p>
    <w:p>
      <w:p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注册地址：天津市南开区红旗南路508号</w:t>
      </w:r>
    </w:p>
    <w:p>
      <w:pPr>
        <w:spacing w:line="560" w:lineRule="exact"/>
        <w:ind w:firstLine="602" w:firstLineChars="200"/>
        <w:rPr>
          <w:rFonts w:hint="eastAsia" w:ascii="楷体_GB2312" w:hAnsi="楷体_GB2312" w:eastAsia="楷体_GB2312" w:cs="楷体_GB2312"/>
          <w:sz w:val="30"/>
          <w:szCs w:val="30"/>
        </w:rPr>
      </w:pPr>
      <w:r>
        <w:rPr>
          <w:rFonts w:hint="eastAsia" w:ascii="楷体_GB2312" w:hAnsi="楷体_GB2312" w:eastAsia="楷体_GB2312" w:cs="楷体_GB2312"/>
          <w:b/>
          <w:bCs/>
          <w:sz w:val="30"/>
          <w:szCs w:val="30"/>
        </w:rPr>
        <w:t>（三）主营业务</w:t>
      </w:r>
    </w:p>
    <w:p>
      <w:p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建材产品检验、鉴定（凭资质证经营）；建筑工程检验鉴定技术服务；工程检测技术咨询；质检技术服务；认证服务（凭许可证经营）。</w:t>
      </w:r>
    </w:p>
    <w:p>
      <w:pPr>
        <w:spacing w:line="560" w:lineRule="exact"/>
        <w:ind w:firstLine="602" w:firstLineChars="200"/>
        <w:rPr>
          <w:rFonts w:hint="eastAsia" w:ascii="楷体_GB2312" w:hAnsi="楷体_GB2312" w:eastAsia="楷体_GB2312" w:cs="楷体_GB2312"/>
          <w:sz w:val="30"/>
          <w:szCs w:val="30"/>
        </w:rPr>
      </w:pPr>
      <w:r>
        <w:rPr>
          <w:rFonts w:hint="eastAsia" w:ascii="楷体_GB2312" w:hAnsi="楷体_GB2312" w:eastAsia="楷体_GB2312" w:cs="楷体_GB2312"/>
          <w:b/>
          <w:bCs/>
          <w:sz w:val="30"/>
          <w:szCs w:val="30"/>
        </w:rPr>
        <w:t>（四）获得荣誉</w:t>
      </w:r>
    </w:p>
    <w:p>
      <w:p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中国建筑业协会评定的AAA级企业信用等级证书</w:t>
      </w:r>
    </w:p>
    <w:p>
      <w:p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“砼灿杯”全国第十七次水泥化学分析大对比特等奖</w:t>
      </w:r>
    </w:p>
    <w:p>
      <w:p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“南京玻纤院杯”全国建材行业技术革新奖</w:t>
      </w:r>
    </w:p>
    <w:p>
      <w:p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“弘朝科技杯”全国第十六次水泥品质指标检验大对比全优单位</w:t>
      </w:r>
    </w:p>
    <w:p>
      <w:p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“美诺福杯”全国第十八次水泥化学分析大对比优良奖</w:t>
      </w:r>
    </w:p>
    <w:p>
      <w:p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中国循环经济协会科学技术奖二等奖</w:t>
      </w:r>
    </w:p>
    <w:p>
      <w:p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高新技术企业</w:t>
      </w:r>
    </w:p>
    <w:p>
      <w:p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天津市建材行业“技术革新奖”二等奖</w:t>
      </w:r>
    </w:p>
    <w:p>
      <w:p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天津市建材行业“技术革新奖”三等奖</w:t>
      </w:r>
    </w:p>
    <w:p>
      <w:p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天津市建材行业“科学技术奖”三等奖</w:t>
      </w:r>
    </w:p>
    <w:p>
      <w:p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第一届天津市地基基础检测技能大赛三等奖</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北京建筑五金</w:t>
      </w:r>
      <w:r>
        <w:rPr>
          <w:rFonts w:ascii="仿宋_GB2312" w:hAnsi="仿宋_GB2312" w:eastAsia="仿宋_GB2312" w:cs="仿宋_GB2312"/>
          <w:color w:val="auto"/>
          <w:sz w:val="30"/>
          <w:szCs w:val="30"/>
        </w:rPr>
        <w:t>门窗幕墙行业协会 “</w:t>
      </w:r>
      <w:r>
        <w:rPr>
          <w:rFonts w:hint="eastAsia" w:ascii="仿宋_GB2312" w:hAnsi="仿宋_GB2312" w:eastAsia="仿宋_GB2312" w:cs="仿宋_GB2312"/>
          <w:color w:val="auto"/>
          <w:sz w:val="30"/>
          <w:szCs w:val="30"/>
        </w:rPr>
        <w:t>先进集体</w:t>
      </w:r>
      <w:r>
        <w:rPr>
          <w:rFonts w:ascii="仿宋_GB2312" w:hAnsi="仿宋_GB2312" w:eastAsia="仿宋_GB2312" w:cs="仿宋_GB2312"/>
          <w:color w:val="auto"/>
          <w:sz w:val="30"/>
          <w:szCs w:val="30"/>
        </w:rPr>
        <w:t>”</w:t>
      </w:r>
    </w:p>
    <w:p>
      <w:pPr>
        <w:spacing w:line="560" w:lineRule="exact"/>
        <w:ind w:firstLine="600" w:firstLineChars="200"/>
        <w:rPr>
          <w:rFonts w:ascii="黑体" w:hAnsi="黑体" w:eastAsia="黑体" w:cs="黑体"/>
          <w:sz w:val="30"/>
          <w:szCs w:val="30"/>
        </w:rPr>
      </w:pPr>
      <w:r>
        <w:rPr>
          <w:rFonts w:hint="eastAsia" w:ascii="黑体" w:hAnsi="黑体" w:eastAsia="黑体" w:cs="黑体"/>
          <w:sz w:val="30"/>
          <w:szCs w:val="30"/>
        </w:rPr>
        <w:t>二、企业文化</w:t>
      </w:r>
    </w:p>
    <w:p>
      <w:pPr>
        <w:spacing w:line="560" w:lineRule="exact"/>
        <w:ind w:firstLine="602" w:firstLineChars="200"/>
        <w:rPr>
          <w:rFonts w:hint="eastAsia" w:ascii="楷体_GB2312" w:hAnsi="楷体_GB2312" w:eastAsia="楷体_GB2312" w:cs="楷体_GB2312"/>
          <w:b/>
          <w:bCs/>
          <w:sz w:val="30"/>
          <w:szCs w:val="30"/>
        </w:rPr>
      </w:pPr>
      <w:r>
        <w:rPr>
          <w:rFonts w:hint="eastAsia" w:ascii="楷体_GB2312" w:hAnsi="楷体_GB2312" w:eastAsia="楷体_GB2312" w:cs="楷体_GB2312"/>
          <w:b/>
          <w:bCs/>
          <w:sz w:val="30"/>
          <w:szCs w:val="30"/>
        </w:rPr>
        <w:t>（一）质量方针</w:t>
      </w:r>
    </w:p>
    <w:p>
      <w:p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科学公正守法，诚信创新卓越</w:t>
      </w:r>
    </w:p>
    <w:p>
      <w:pPr>
        <w:numPr>
          <w:ilvl w:val="0"/>
          <w:numId w:val="2"/>
        </w:numPr>
        <w:spacing w:line="560" w:lineRule="exact"/>
        <w:ind w:firstLine="602" w:firstLineChars="200"/>
        <w:rPr>
          <w:rFonts w:hint="eastAsia" w:ascii="楷体_GB2312" w:hAnsi="楷体_GB2312" w:eastAsia="楷体_GB2312" w:cs="楷体_GB2312"/>
          <w:b/>
          <w:bCs/>
          <w:sz w:val="30"/>
          <w:szCs w:val="30"/>
        </w:rPr>
      </w:pPr>
      <w:r>
        <w:rPr>
          <w:rFonts w:hint="eastAsia" w:ascii="楷体_GB2312" w:hAnsi="楷体_GB2312" w:eastAsia="楷体_GB2312" w:cs="楷体_GB2312"/>
          <w:b/>
          <w:bCs/>
          <w:sz w:val="30"/>
          <w:szCs w:val="30"/>
        </w:rPr>
        <w:t>质量目标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00" w:firstLineChars="200"/>
        <w:textAlignment w:val="auto"/>
        <w:rPr>
          <w:rFonts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1.</w:t>
      </w:r>
      <w:r>
        <w:rPr>
          <w:rFonts w:hint="eastAsia" w:ascii="仿宋_GB2312" w:hAnsi="仿宋_GB2312" w:eastAsia="仿宋_GB2312" w:cs="仿宋_GB2312"/>
          <w:sz w:val="30"/>
          <w:szCs w:val="30"/>
        </w:rPr>
        <w:t>检验检测报告科学、准确、公正，检测数据差错率为零；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00" w:firstLineChars="200"/>
        <w:textAlignment w:val="auto"/>
        <w:rPr>
          <w:rFonts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2.</w:t>
      </w:r>
      <w:r>
        <w:rPr>
          <w:rFonts w:hint="eastAsia" w:ascii="仿宋_GB2312" w:hAnsi="仿宋_GB2312" w:eastAsia="仿宋_GB2312" w:cs="仿宋_GB2312"/>
          <w:sz w:val="30"/>
          <w:szCs w:val="30"/>
        </w:rPr>
        <w:t>追求创新、开放、共享，客户满意度高于98%。</w:t>
      </w:r>
    </w:p>
    <w:p>
      <w:pPr>
        <w:spacing w:line="560" w:lineRule="exact"/>
        <w:ind w:firstLine="602" w:firstLineChars="200"/>
        <w:rPr>
          <w:rFonts w:hint="eastAsia" w:ascii="楷体_GB2312" w:hAnsi="楷体_GB2312" w:eastAsia="楷体_GB2312" w:cs="楷体_GB2312"/>
          <w:b/>
          <w:bCs/>
          <w:sz w:val="30"/>
          <w:szCs w:val="30"/>
        </w:rPr>
      </w:pPr>
      <w:r>
        <w:rPr>
          <w:rFonts w:hint="eastAsia" w:ascii="楷体_GB2312" w:hAnsi="楷体_GB2312" w:eastAsia="楷体_GB2312" w:cs="楷体_GB2312"/>
          <w:b/>
          <w:bCs/>
          <w:sz w:val="30"/>
          <w:szCs w:val="30"/>
        </w:rPr>
        <w:t>（三）企业精神</w:t>
      </w:r>
    </w:p>
    <w:p>
      <w:pPr>
        <w:spacing w:line="5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厚德、博爱、笃学、创新</w:t>
      </w:r>
    </w:p>
    <w:p>
      <w:pPr>
        <w:spacing w:line="560" w:lineRule="exact"/>
        <w:ind w:firstLine="600" w:firstLineChars="200"/>
        <w:rPr>
          <w:rFonts w:ascii="黑体" w:hAnsi="黑体" w:eastAsia="黑体" w:cs="黑体"/>
          <w:sz w:val="30"/>
          <w:szCs w:val="30"/>
        </w:rPr>
      </w:pPr>
      <w:r>
        <w:rPr>
          <w:rFonts w:hint="eastAsia" w:ascii="黑体" w:hAnsi="黑体" w:eastAsia="黑体" w:cs="黑体"/>
          <w:sz w:val="30"/>
          <w:szCs w:val="30"/>
        </w:rPr>
        <w:t>三、公司治理</w:t>
      </w:r>
    </w:p>
    <w:p>
      <w:pPr>
        <w:keepNext w:val="0"/>
        <w:keepLines w:val="0"/>
        <w:pageBreakBefore w:val="0"/>
        <w:widowControl w:val="0"/>
        <w:kinsoku/>
        <w:wordWrap/>
        <w:overflowPunct/>
        <w:topLinePunct w:val="0"/>
        <w:autoSpaceDE/>
        <w:autoSpaceDN/>
        <w:bidi w:val="0"/>
        <w:adjustRightInd/>
        <w:snapToGrid/>
        <w:spacing w:after="157" w:afterLines="50" w:line="560" w:lineRule="exact"/>
        <w:ind w:firstLine="602" w:firstLineChars="200"/>
        <w:textAlignment w:val="auto"/>
        <w:rPr>
          <w:rFonts w:ascii="仿宋_GB2312" w:hAnsi="仿宋_GB2312" w:eastAsia="仿宋_GB2312" w:cs="仿宋_GB2312"/>
          <w:b/>
          <w:bCs/>
          <w:sz w:val="30"/>
          <w:szCs w:val="30"/>
        </w:rPr>
      </w:pPr>
      <w:r>
        <w:rPr>
          <w:rFonts w:hint="eastAsia" w:ascii="楷体_GB2312" w:hAnsi="楷体_GB2312" w:eastAsia="楷体_GB2312" w:cs="楷体_GB2312"/>
          <w:b/>
          <w:bCs/>
          <w:sz w:val="30"/>
          <w:szCs w:val="30"/>
        </w:rPr>
        <w:t>（一）内设机构</w:t>
      </w:r>
      <w:bookmarkStart w:id="0" w:name="_GoBack"/>
      <w:bookmarkEnd w:id="0"/>
    </w:p>
    <w:p>
      <w:pPr>
        <w:rPr>
          <w:rFonts w:ascii="仿宋_GB2312" w:hAnsi="仿宋_GB2312" w:eastAsia="仿宋_GB2312" w:cs="仿宋_GB2312"/>
          <w:sz w:val="30"/>
          <w:szCs w:val="30"/>
        </w:rPr>
      </w:pPr>
      <w:r>
        <w:rPr>
          <w:sz w:val="30"/>
          <w:szCs w:val="30"/>
        </w:rPr>
        <mc:AlternateContent>
          <mc:Choice Requires="wps">
            <w:drawing>
              <wp:anchor distT="0" distB="0" distL="114300" distR="114300" simplePos="0" relativeHeight="251659264" behindDoc="0" locked="0" layoutInCell="1" allowOverlap="1">
                <wp:simplePos x="0" y="0"/>
                <wp:positionH relativeFrom="column">
                  <wp:posOffset>1315720</wp:posOffset>
                </wp:positionH>
                <wp:positionV relativeFrom="paragraph">
                  <wp:posOffset>5080</wp:posOffset>
                </wp:positionV>
                <wp:extent cx="2939415" cy="501015"/>
                <wp:effectExtent l="4445" t="4445" r="8890" b="8890"/>
                <wp:wrapNone/>
                <wp:docPr id="1" name="矩形 1"/>
                <wp:cNvGraphicFramePr/>
                <a:graphic xmlns:a="http://schemas.openxmlformats.org/drawingml/2006/main">
                  <a:graphicData uri="http://schemas.microsoft.com/office/word/2010/wordprocessingShape">
                    <wps:wsp>
                      <wps:cNvSpPr/>
                      <wps:spPr>
                        <a:xfrm>
                          <a:off x="0" y="0"/>
                          <a:ext cx="2939415" cy="50101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00" w:lineRule="exact"/>
                              <w:rPr>
                                <w:sz w:val="28"/>
                                <w:szCs w:val="28"/>
                              </w:rPr>
                            </w:pPr>
                            <w:r>
                              <w:rPr>
                                <w:rFonts w:hint="eastAsia"/>
                                <w:sz w:val="28"/>
                                <w:szCs w:val="28"/>
                              </w:rPr>
                              <w:t>天津市贰拾壹站检测技术有限公司</w:t>
                            </w:r>
                          </w:p>
                        </w:txbxContent>
                      </wps:txbx>
                      <wps:bodyPr upright="1">
                        <a:noAutofit/>
                      </wps:bodyPr>
                    </wps:wsp>
                  </a:graphicData>
                </a:graphic>
              </wp:anchor>
            </w:drawing>
          </mc:Choice>
          <mc:Fallback>
            <w:pict>
              <v:rect id="_x0000_s1026" o:spid="_x0000_s1026" o:spt="1" style="position:absolute;left:0pt;margin-left:103.6pt;margin-top:0.4pt;height:39.45pt;width:231.45pt;z-index:251659264;mso-width-relative:page;mso-height-relative:page;" fillcolor="#FFFFFF" filled="t" stroked="t" coordsize="21600,21600" o:gfxdata="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&#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C/wlPXVAAAABwEAAA8AAAAAAAAAAQAgAAAAIgAAAGRy&#10;cy9kb3ducmV2LnhtbFBLAQIUABQAAAAIAIdO4kBMRhrqCAIAAEMEAAAOAAAAAAAAAAEAIAAAACQB&#10;AABkcnMvZTJvRG9jLnhtbFBLBQYAAAAABgAGAFkBAACeBQAAAAA=&#10;">
                <v:fill on="t" focussize="0,0"/>
                <v:stroke color="#000000" joinstyle="miter"/>
                <v:imagedata o:title=""/>
                <o:lock v:ext="edit" aspectratio="f"/>
                <v:textbox>
                  <w:txbxContent>
                    <w:p>
                      <w:pPr>
                        <w:spacing w:line="500" w:lineRule="exact"/>
                        <w:rPr>
                          <w:sz w:val="28"/>
                          <w:szCs w:val="28"/>
                        </w:rPr>
                      </w:pPr>
                      <w:r>
                        <w:rPr>
                          <w:rFonts w:hint="eastAsia"/>
                          <w:sz w:val="28"/>
                          <w:szCs w:val="28"/>
                        </w:rPr>
                        <w:t>天津市贰拾壹站检测技术有限公司</w:t>
                      </w:r>
                    </w:p>
                  </w:txbxContent>
                </v:textbox>
              </v:rect>
            </w:pict>
          </mc:Fallback>
        </mc:AlternateContent>
      </w:r>
    </w:p>
    <w:p>
      <w:pPr>
        <w:rPr>
          <w:rFonts w:ascii="仿宋_GB2312" w:hAnsi="仿宋_GB2312" w:eastAsia="仿宋_GB2312" w:cs="仿宋_GB2312"/>
          <w:sz w:val="30"/>
          <w:szCs w:val="30"/>
        </w:rPr>
      </w:pPr>
      <w:r>
        <w:rPr>
          <w:sz w:val="30"/>
          <w:szCs w:val="30"/>
        </w:rPr>
        <mc:AlternateContent>
          <mc:Choice Requires="wps">
            <w:drawing>
              <wp:anchor distT="0" distB="0" distL="114300" distR="114300" simplePos="0" relativeHeight="251660288" behindDoc="0" locked="0" layoutInCell="1" allowOverlap="1">
                <wp:simplePos x="0" y="0"/>
                <wp:positionH relativeFrom="column">
                  <wp:posOffset>2790190</wp:posOffset>
                </wp:positionH>
                <wp:positionV relativeFrom="paragraph">
                  <wp:posOffset>118745</wp:posOffset>
                </wp:positionV>
                <wp:extent cx="10160" cy="492125"/>
                <wp:effectExtent l="4445" t="0" r="23495" b="3175"/>
                <wp:wrapNone/>
                <wp:docPr id="2" name="直接连接符 2"/>
                <wp:cNvGraphicFramePr/>
                <a:graphic xmlns:a="http://schemas.openxmlformats.org/drawingml/2006/main">
                  <a:graphicData uri="http://schemas.microsoft.com/office/word/2010/wordprocessingShape">
                    <wps:wsp>
                      <wps:cNvCnPr/>
                      <wps:spPr>
                        <a:xfrm>
                          <a:off x="0" y="0"/>
                          <a:ext cx="10160" cy="492125"/>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219.7pt;margin-top:9.35pt;height:38.75pt;width:0.8pt;z-index:251660288;mso-width-relative:page;mso-height-relative:page;" filled="f" stroked="t" coordsize="21600,21600" o:gfxdata="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KX4SUPYAAAACQEAAA8AAAAAAAAAAQAgAAAAIgAAAGRycy9kb3ducmV2LnhtbFBLAQIUABQAAAAI&#10;AIdO4kDATRLt7QEAANsDAAAOAAAAAAAAAAEAIAAAACcBAABkcnMvZTJvRG9jLnhtbFBLBQYAAAAA&#10;BgAGAFkBAACGBQAAAAA=&#10;">
                <v:fill on="f" focussize="0,0"/>
                <v:stroke color="#000000" joinstyle="round"/>
                <v:imagedata o:title=""/>
                <o:lock v:ext="edit" aspectratio="f"/>
              </v:line>
            </w:pict>
          </mc:Fallback>
        </mc:AlternateContent>
      </w:r>
    </w:p>
    <w:p>
      <w:pPr>
        <w:rPr>
          <w:rFonts w:ascii="仿宋_GB2312" w:hAnsi="仿宋_GB2312" w:eastAsia="仿宋_GB2312" w:cs="仿宋_GB2312"/>
          <w:sz w:val="30"/>
          <w:szCs w:val="30"/>
        </w:rPr>
      </w:pPr>
      <w:r>
        <w:rPr>
          <w:sz w:val="30"/>
          <w:szCs w:val="30"/>
        </w:rPr>
        <mc:AlternateContent>
          <mc:Choice Requires="wps">
            <w:drawing>
              <wp:anchor distT="0" distB="0" distL="114300" distR="114300" simplePos="0" relativeHeight="251671552" behindDoc="0" locked="0" layoutInCell="1" allowOverlap="1">
                <wp:simplePos x="0" y="0"/>
                <wp:positionH relativeFrom="column">
                  <wp:posOffset>4971415</wp:posOffset>
                </wp:positionH>
                <wp:positionV relativeFrom="paragraph">
                  <wp:posOffset>203200</wp:posOffset>
                </wp:positionV>
                <wp:extent cx="635" cy="393700"/>
                <wp:effectExtent l="4445" t="0" r="13970" b="6350"/>
                <wp:wrapNone/>
                <wp:docPr id="13" name="直接连接符 13"/>
                <wp:cNvGraphicFramePr/>
                <a:graphic xmlns:a="http://schemas.openxmlformats.org/drawingml/2006/main">
                  <a:graphicData uri="http://schemas.microsoft.com/office/word/2010/wordprocessingShape">
                    <wps:wsp>
                      <wps:cNvCnPr/>
                      <wps:spPr>
                        <a:xfrm>
                          <a:off x="0" y="0"/>
                          <a:ext cx="635" cy="39370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391.45pt;margin-top:16pt;height:31pt;width:0.05pt;z-index:251671552;mso-width-relative:page;mso-height-relative:page;" filled="f" stroked="t" coordsize="21600,21600" o:gfxdata="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O35RoHYAAAACQEAAA8AAAAAAAAAAQAgAAAAIgAAAGRycy9kb3ducmV2LnhtbFBLAQIUABQA&#10;AAAIAIdO4kApOqU08AEAANsDAAAOAAAAAAAAAAEAIAAAACcBAABkcnMvZTJvRG9jLnhtbFBLBQYA&#10;AAAABgAGAFkBAACJBQAAAAA=&#10;">
                <v:fill on="f" focussize="0,0"/>
                <v:stroke color="#000000" joinstyle="round"/>
                <v:imagedata o:title=""/>
                <o:lock v:ext="edit" aspectratio="f"/>
              </v:line>
            </w:pict>
          </mc:Fallback>
        </mc:AlternateContent>
      </w:r>
      <w:r>
        <w:rPr>
          <w:sz w:val="30"/>
          <w:szCs w:val="30"/>
        </w:rPr>
        <mc:AlternateContent>
          <mc:Choice Requires="wps">
            <w:drawing>
              <wp:anchor distT="0" distB="0" distL="114300" distR="114300" simplePos="0" relativeHeight="251682816" behindDoc="0" locked="0" layoutInCell="1" allowOverlap="1">
                <wp:simplePos x="0" y="0"/>
                <wp:positionH relativeFrom="column">
                  <wp:posOffset>5552440</wp:posOffset>
                </wp:positionH>
                <wp:positionV relativeFrom="paragraph">
                  <wp:posOffset>212725</wp:posOffset>
                </wp:positionV>
                <wp:extent cx="635" cy="393700"/>
                <wp:effectExtent l="4445" t="0" r="13970" b="6350"/>
                <wp:wrapNone/>
                <wp:docPr id="24" name="直接连接符 24"/>
                <wp:cNvGraphicFramePr/>
                <a:graphic xmlns:a="http://schemas.openxmlformats.org/drawingml/2006/main">
                  <a:graphicData uri="http://schemas.microsoft.com/office/word/2010/wordprocessingShape">
                    <wps:wsp>
                      <wps:cNvCnPr/>
                      <wps:spPr>
                        <a:xfrm>
                          <a:off x="0" y="0"/>
                          <a:ext cx="635" cy="39370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437.2pt;margin-top:16.75pt;height:31pt;width:0.05pt;z-index:251682816;mso-width-relative:page;mso-height-relative:page;" filled="f" stroked="t" coordsize="21600,21600" o:gfxdata="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nrjojtcAAAAJAQAADwAAAAAAAAABACAAAAAiAAAAZHJzL2Rvd25yZXYueG1sUEsBAhQAFAAA&#10;AAgAh07iQOdAGGnwAQAA2wMAAA4AAAAAAAAAAQAgAAAAJgEAAGRycy9lMm9Eb2MueG1sUEsFBgAA&#10;AAAGAAYAWQEAAIgFAAAAAA==&#10;">
                <v:fill on="f" focussize="0,0"/>
                <v:stroke color="#000000" joinstyle="round"/>
                <v:imagedata o:title=""/>
                <o:lock v:ext="edit" aspectratio="f"/>
              </v:line>
            </w:pict>
          </mc:Fallback>
        </mc:AlternateContent>
      </w:r>
      <w:r>
        <w:rPr>
          <w:sz w:val="30"/>
          <w:szCs w:val="30"/>
        </w:rPr>
        <mc:AlternateContent>
          <mc:Choice Requires="wps">
            <w:drawing>
              <wp:anchor distT="0" distB="0" distL="114300" distR="114300" simplePos="0" relativeHeight="251669504" behindDoc="0" locked="0" layoutInCell="1" allowOverlap="1">
                <wp:simplePos x="0" y="0"/>
                <wp:positionH relativeFrom="column">
                  <wp:posOffset>3866515</wp:posOffset>
                </wp:positionH>
                <wp:positionV relativeFrom="paragraph">
                  <wp:posOffset>222250</wp:posOffset>
                </wp:positionV>
                <wp:extent cx="635" cy="393700"/>
                <wp:effectExtent l="4445" t="0" r="13970" b="6350"/>
                <wp:wrapNone/>
                <wp:docPr id="11" name="直接连接符 11"/>
                <wp:cNvGraphicFramePr/>
                <a:graphic xmlns:a="http://schemas.openxmlformats.org/drawingml/2006/main">
                  <a:graphicData uri="http://schemas.microsoft.com/office/word/2010/wordprocessingShape">
                    <wps:wsp>
                      <wps:cNvCnPr/>
                      <wps:spPr>
                        <a:xfrm>
                          <a:off x="0" y="0"/>
                          <a:ext cx="635" cy="39370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304.45pt;margin-top:17.5pt;height:31pt;width:0.05pt;z-index:251669504;mso-width-relative:page;mso-height-relative:page;" filled="f" stroked="t" coordsize="21600,21600" o:gfxdata="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IE1ySfYAAAACQEAAA8AAAAAAAAAAQAgAAAAIgAAAGRycy9kb3ducmV2LnhtbFBLAQIUABQA&#10;AAAIAIdO4kAHhhG/8AEAANsDAAAOAAAAAAAAAAEAIAAAACcBAABkcnMvZTJvRG9jLnhtbFBLBQYA&#10;AAAABgAGAFkBAACJBQAAAAA=&#10;">
                <v:fill on="f" focussize="0,0"/>
                <v:stroke color="#000000" joinstyle="round"/>
                <v:imagedata o:title=""/>
                <o:lock v:ext="edit" aspectratio="f"/>
              </v:line>
            </w:pict>
          </mc:Fallback>
        </mc:AlternateContent>
      </w:r>
      <w:r>
        <w:rPr>
          <w:sz w:val="30"/>
          <w:szCs w:val="30"/>
        </w:rPr>
        <mc:AlternateContent>
          <mc:Choice Requires="wps">
            <w:drawing>
              <wp:anchor distT="0" distB="0" distL="114300" distR="114300" simplePos="0" relativeHeight="251670528" behindDoc="0" locked="0" layoutInCell="1" allowOverlap="1">
                <wp:simplePos x="0" y="0"/>
                <wp:positionH relativeFrom="column">
                  <wp:posOffset>4399915</wp:posOffset>
                </wp:positionH>
                <wp:positionV relativeFrom="paragraph">
                  <wp:posOffset>222250</wp:posOffset>
                </wp:positionV>
                <wp:extent cx="635" cy="393700"/>
                <wp:effectExtent l="4445" t="0" r="13970" b="6350"/>
                <wp:wrapNone/>
                <wp:docPr id="12" name="直接连接符 12"/>
                <wp:cNvGraphicFramePr/>
                <a:graphic xmlns:a="http://schemas.openxmlformats.org/drawingml/2006/main">
                  <a:graphicData uri="http://schemas.microsoft.com/office/word/2010/wordprocessingShape">
                    <wps:wsp>
                      <wps:cNvCnPr/>
                      <wps:spPr>
                        <a:xfrm>
                          <a:off x="0" y="0"/>
                          <a:ext cx="635" cy="39370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346.45pt;margin-top:17.5pt;height:31pt;width:0.05pt;z-index:251670528;mso-width-relative:page;mso-height-relative:page;" filled="f" stroked="t" coordsize="21600,21600" o:gfxdata="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IncKU9cAAAAJAQAADwAAAAAAAAABACAAAAAiAAAAZHJzL2Rvd25yZXYueG1sUEsBAhQAFAAA&#10;AAgAh07iQD5kf3HwAQAA2wMAAA4AAAAAAAAAAQAgAAAAJgEAAGRycy9lMm9Eb2MueG1sUEsFBgAA&#10;AAAGAAYAWQEAAIgFAAAAAA==&#10;">
                <v:fill on="f" focussize="0,0"/>
                <v:stroke color="#000000" joinstyle="round"/>
                <v:imagedata o:title=""/>
                <o:lock v:ext="edit" aspectratio="f"/>
              </v:line>
            </w:pict>
          </mc:Fallback>
        </mc:AlternateContent>
      </w:r>
      <w:r>
        <w:rPr>
          <w:sz w:val="30"/>
          <w:szCs w:val="30"/>
        </w:rPr>
        <mc:AlternateContent>
          <mc:Choice Requires="wps">
            <w:drawing>
              <wp:anchor distT="0" distB="0" distL="114300" distR="114300" simplePos="0" relativeHeight="251668480" behindDoc="0" locked="0" layoutInCell="1" allowOverlap="1">
                <wp:simplePos x="0" y="0"/>
                <wp:positionH relativeFrom="column">
                  <wp:posOffset>3333115</wp:posOffset>
                </wp:positionH>
                <wp:positionV relativeFrom="paragraph">
                  <wp:posOffset>212725</wp:posOffset>
                </wp:positionV>
                <wp:extent cx="635" cy="393700"/>
                <wp:effectExtent l="4445" t="0" r="13970" b="6350"/>
                <wp:wrapNone/>
                <wp:docPr id="10" name="直接连接符 10"/>
                <wp:cNvGraphicFramePr/>
                <a:graphic xmlns:a="http://schemas.openxmlformats.org/drawingml/2006/main">
                  <a:graphicData uri="http://schemas.microsoft.com/office/word/2010/wordprocessingShape">
                    <wps:wsp>
                      <wps:cNvCnPr/>
                      <wps:spPr>
                        <a:xfrm>
                          <a:off x="0" y="0"/>
                          <a:ext cx="635" cy="39370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262.45pt;margin-top:16.75pt;height:31pt;width:0.05pt;z-index:251668480;mso-width-relative:page;mso-height-relative:page;" filled="f" stroked="t" coordsize="21600,21600" o:gfxdata="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ZGeM+NgAAAAJAQAADwAAAAAAAAABACAAAAAiAAAAZHJzL2Rvd25yZXYueG1sUEsBAhQAFAAA&#10;AAgAh07iQBDYy/rvAQAA2wMAAA4AAAAAAAAAAQAgAAAAJwEAAGRycy9lMm9Eb2MueG1sUEsFBgAA&#10;AAAGAAYAWQEAAIgFAAAAAA==&#10;">
                <v:fill on="f" focussize="0,0"/>
                <v:stroke color="#000000" joinstyle="round"/>
                <v:imagedata o:title=""/>
                <o:lock v:ext="edit" aspectratio="f"/>
              </v:line>
            </w:pict>
          </mc:Fallback>
        </mc:AlternateContent>
      </w:r>
      <w:r>
        <w:rPr>
          <w:sz w:val="30"/>
          <w:szCs w:val="30"/>
        </w:rPr>
        <mc:AlternateContent>
          <mc:Choice Requires="wps">
            <w:drawing>
              <wp:anchor distT="0" distB="0" distL="114300" distR="114300" simplePos="0" relativeHeight="251667456" behindDoc="0" locked="0" layoutInCell="1" allowOverlap="1">
                <wp:simplePos x="0" y="0"/>
                <wp:positionH relativeFrom="column">
                  <wp:posOffset>2790190</wp:posOffset>
                </wp:positionH>
                <wp:positionV relativeFrom="paragraph">
                  <wp:posOffset>222250</wp:posOffset>
                </wp:positionV>
                <wp:extent cx="635" cy="393700"/>
                <wp:effectExtent l="4445" t="0" r="13970" b="6350"/>
                <wp:wrapNone/>
                <wp:docPr id="9" name="直接连接符 9"/>
                <wp:cNvGraphicFramePr/>
                <a:graphic xmlns:a="http://schemas.openxmlformats.org/drawingml/2006/main">
                  <a:graphicData uri="http://schemas.microsoft.com/office/word/2010/wordprocessingShape">
                    <wps:wsp>
                      <wps:cNvCnPr/>
                      <wps:spPr>
                        <a:xfrm>
                          <a:off x="0" y="0"/>
                          <a:ext cx="635" cy="39370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219.7pt;margin-top:17.5pt;height:31pt;width:0.05pt;z-index:251667456;mso-width-relative:page;mso-height-relative:page;" filled="f" stroked="t" coordsize="21600,21600" o:gfxdata="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HFmSwzXAAAACQEAAA8AAAAAAAAAAQAgAAAAIgAAAGRycy9kb3ducmV2LnhtbFBLAQIUABQAAAAI&#10;AIdO4kDVceEC7gEAANkDAAAOAAAAAAAAAAEAIAAAACYBAABkcnMvZTJvRG9jLnhtbFBLBQYAAAAA&#10;BgAGAFkBAACGBQAAAAA=&#10;">
                <v:fill on="f" focussize="0,0"/>
                <v:stroke color="#000000" joinstyle="round"/>
                <v:imagedata o:title=""/>
                <o:lock v:ext="edit" aspectratio="f"/>
              </v:line>
            </w:pict>
          </mc:Fallback>
        </mc:AlternateContent>
      </w:r>
      <w:r>
        <w:rPr>
          <w:sz w:val="30"/>
          <w:szCs w:val="30"/>
        </w:rPr>
        <mc:AlternateContent>
          <mc:Choice Requires="wps">
            <w:drawing>
              <wp:anchor distT="0" distB="0" distL="114300" distR="114300" simplePos="0" relativeHeight="251666432" behindDoc="0" locked="0" layoutInCell="1" allowOverlap="1">
                <wp:simplePos x="0" y="0"/>
                <wp:positionH relativeFrom="column">
                  <wp:posOffset>2237740</wp:posOffset>
                </wp:positionH>
                <wp:positionV relativeFrom="paragraph">
                  <wp:posOffset>222250</wp:posOffset>
                </wp:positionV>
                <wp:extent cx="635" cy="393700"/>
                <wp:effectExtent l="4445" t="0" r="13970" b="6350"/>
                <wp:wrapNone/>
                <wp:docPr id="8" name="直接连接符 8"/>
                <wp:cNvGraphicFramePr/>
                <a:graphic xmlns:a="http://schemas.openxmlformats.org/drawingml/2006/main">
                  <a:graphicData uri="http://schemas.microsoft.com/office/word/2010/wordprocessingShape">
                    <wps:wsp>
                      <wps:cNvCnPr/>
                      <wps:spPr>
                        <a:xfrm>
                          <a:off x="0" y="0"/>
                          <a:ext cx="635" cy="39370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76.2pt;margin-top:17.5pt;height:31pt;width:0.05pt;z-index:251666432;mso-width-relative:page;mso-height-relative:page;" filled="f" stroked="t" coordsize="21600,21600" o:gfxdata="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Hy2jhrXAAAACQEAAA8AAAAAAAAAAQAgAAAAIgAAAGRycy9kb3ducmV2LnhtbFBLAQIUABQAAAAI&#10;AIdO4kD72/TP7gEAANkDAAAOAAAAAAAAAAEAIAAAACYBAABkcnMvZTJvRG9jLnhtbFBLBQYAAAAA&#10;BgAGAFkBAACGBQAAAAA=&#10;">
                <v:fill on="f" focussize="0,0"/>
                <v:stroke color="#000000" joinstyle="round"/>
                <v:imagedata o:title=""/>
                <o:lock v:ext="edit" aspectratio="f"/>
              </v:line>
            </w:pict>
          </mc:Fallback>
        </mc:AlternateContent>
      </w:r>
      <w:r>
        <w:rPr>
          <w:sz w:val="30"/>
          <w:szCs w:val="30"/>
        </w:rPr>
        <mc:AlternateContent>
          <mc:Choice Requires="wps">
            <w:drawing>
              <wp:anchor distT="0" distB="0" distL="114300" distR="114300" simplePos="0" relativeHeight="251665408" behindDoc="0" locked="0" layoutInCell="1" allowOverlap="1">
                <wp:simplePos x="0" y="0"/>
                <wp:positionH relativeFrom="column">
                  <wp:posOffset>1713865</wp:posOffset>
                </wp:positionH>
                <wp:positionV relativeFrom="paragraph">
                  <wp:posOffset>222250</wp:posOffset>
                </wp:positionV>
                <wp:extent cx="635" cy="393700"/>
                <wp:effectExtent l="4445" t="0" r="13970" b="6350"/>
                <wp:wrapNone/>
                <wp:docPr id="7" name="直接连接符 7"/>
                <wp:cNvGraphicFramePr/>
                <a:graphic xmlns:a="http://schemas.openxmlformats.org/drawingml/2006/main">
                  <a:graphicData uri="http://schemas.microsoft.com/office/word/2010/wordprocessingShape">
                    <wps:wsp>
                      <wps:cNvCnPr/>
                      <wps:spPr>
                        <a:xfrm>
                          <a:off x="0" y="0"/>
                          <a:ext cx="635" cy="39370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34.95pt;margin-top:17.5pt;height:31pt;width:0.05pt;z-index:251665408;mso-width-relative:page;mso-height-relative:page;" filled="f" stroked="t" coordsize="21600,21600" o:gfxdata="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W/nxLtgAAAAJAQAADwAAAAAAAAABACAAAAAiAAAAZHJzL2Rvd25yZXYueG1sUEsBAhQAFAAA&#10;AAgAh07iQMfJFx/vAQAA2QMAAA4AAAAAAAAAAQAgAAAAJwEAAGRycy9lMm9Eb2MueG1sUEsFBgAA&#10;AAAGAAYAWQEAAIgFAAAAAA==&#10;">
                <v:fill on="f" focussize="0,0"/>
                <v:stroke color="#000000" joinstyle="round"/>
                <v:imagedata o:title=""/>
                <o:lock v:ext="edit" aspectratio="f"/>
              </v:line>
            </w:pict>
          </mc:Fallback>
        </mc:AlternateContent>
      </w:r>
      <w:r>
        <w:rPr>
          <w:sz w:val="30"/>
          <w:szCs w:val="30"/>
        </w:rPr>
        <mc:AlternateContent>
          <mc:Choice Requires="wps">
            <w:drawing>
              <wp:anchor distT="0" distB="0" distL="114300" distR="114300" simplePos="0" relativeHeight="251664384" behindDoc="0" locked="0" layoutInCell="1" allowOverlap="1">
                <wp:simplePos x="0" y="0"/>
                <wp:positionH relativeFrom="column">
                  <wp:posOffset>1161415</wp:posOffset>
                </wp:positionH>
                <wp:positionV relativeFrom="paragraph">
                  <wp:posOffset>222250</wp:posOffset>
                </wp:positionV>
                <wp:extent cx="635" cy="393700"/>
                <wp:effectExtent l="4445" t="0" r="13970" b="6350"/>
                <wp:wrapNone/>
                <wp:docPr id="6" name="直接连接符 6"/>
                <wp:cNvGraphicFramePr/>
                <a:graphic xmlns:a="http://schemas.openxmlformats.org/drawingml/2006/main">
                  <a:graphicData uri="http://schemas.microsoft.com/office/word/2010/wordprocessingShape">
                    <wps:wsp>
                      <wps:cNvCnPr/>
                      <wps:spPr>
                        <a:xfrm>
                          <a:off x="0" y="0"/>
                          <a:ext cx="635" cy="39370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91.45pt;margin-top:17.5pt;height:31pt;width:0.05pt;z-index:251664384;mso-width-relative:page;mso-height-relative:page;" filled="f" stroked="t" coordsize="21600,21600" o:gfxdata="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Neq+D/WAAAACQEAAA8AAAAAAAAAAQAgAAAAIgAAAGRycy9kb3ducmV2LnhtbFBLAQIUABQAAAAI&#10;AIdO4kDpYwLS7wEAANkDAAAOAAAAAAAAAAEAIAAAACUBAABkcnMvZTJvRG9jLnhtbFBLBQYAAAAA&#10;BgAGAFkBAACGBQAAAAA=&#10;">
                <v:fill on="f" focussize="0,0"/>
                <v:stroke color="#000000" joinstyle="round"/>
                <v:imagedata o:title=""/>
                <o:lock v:ext="edit" aspectratio="f"/>
              </v:line>
            </w:pict>
          </mc:Fallback>
        </mc:AlternateContent>
      </w:r>
      <w:r>
        <w:rPr>
          <w:sz w:val="30"/>
          <w:szCs w:val="30"/>
        </w:rPr>
        <mc:AlternateContent>
          <mc:Choice Requires="wps">
            <w:drawing>
              <wp:anchor distT="0" distB="0" distL="114300" distR="114300" simplePos="0" relativeHeight="251663360" behindDoc="0" locked="0" layoutInCell="1" allowOverlap="1">
                <wp:simplePos x="0" y="0"/>
                <wp:positionH relativeFrom="column">
                  <wp:posOffset>589915</wp:posOffset>
                </wp:positionH>
                <wp:positionV relativeFrom="paragraph">
                  <wp:posOffset>222250</wp:posOffset>
                </wp:positionV>
                <wp:extent cx="635" cy="393700"/>
                <wp:effectExtent l="4445" t="0" r="13970" b="6350"/>
                <wp:wrapNone/>
                <wp:docPr id="5" name="直接连接符 5"/>
                <wp:cNvGraphicFramePr/>
                <a:graphic xmlns:a="http://schemas.openxmlformats.org/drawingml/2006/main">
                  <a:graphicData uri="http://schemas.microsoft.com/office/word/2010/wordprocessingShape">
                    <wps:wsp>
                      <wps:cNvCnPr/>
                      <wps:spPr>
                        <a:xfrm>
                          <a:off x="0" y="0"/>
                          <a:ext cx="635" cy="39370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46.45pt;margin-top:17.5pt;height:31pt;width:0.05pt;z-index:251663360;mso-width-relative:page;mso-height-relative:page;" filled="f" stroked="t" coordsize="21600,21600" o:gfxdata="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V&#10;tB8Z1QAAAAcBAAAPAAAAAAAAAAEAIAAAACIAAABkcnMvZG93bnJldi54bWxQSwECFAAUAAAACACH&#10;TuJA2ptNXu4BAADZAwAADgAAAAAAAAABACAAAAAkAQAAZHJzL2Uyb0RvYy54bWxQSwUGAAAAAAYA&#10;BgBZAQAAhAUAAAAA&#10;">
                <v:fill on="f" focussize="0,0"/>
                <v:stroke color="#000000" joinstyle="round"/>
                <v:imagedata o:title=""/>
                <o:lock v:ext="edit" aspectratio="f"/>
              </v:line>
            </w:pict>
          </mc:Fallback>
        </mc:AlternateContent>
      </w:r>
      <w:r>
        <w:rPr>
          <w:sz w:val="30"/>
          <w:szCs w:val="30"/>
        </w:rPr>
        <mc:AlternateContent>
          <mc:Choice Requires="wps">
            <w:drawing>
              <wp:anchor distT="0" distB="0" distL="114300" distR="114300" simplePos="0" relativeHeight="251662336" behindDoc="0" locked="0" layoutInCell="1" allowOverlap="1">
                <wp:simplePos x="0" y="0"/>
                <wp:positionH relativeFrom="column">
                  <wp:posOffset>18415</wp:posOffset>
                </wp:positionH>
                <wp:positionV relativeFrom="paragraph">
                  <wp:posOffset>212725</wp:posOffset>
                </wp:positionV>
                <wp:extent cx="635" cy="393700"/>
                <wp:effectExtent l="4445" t="0" r="13970" b="6350"/>
                <wp:wrapNone/>
                <wp:docPr id="4" name="直接连接符 4"/>
                <wp:cNvGraphicFramePr/>
                <a:graphic xmlns:a="http://schemas.openxmlformats.org/drawingml/2006/main">
                  <a:graphicData uri="http://schemas.microsoft.com/office/word/2010/wordprocessingShape">
                    <wps:wsp>
                      <wps:cNvCnPr/>
                      <wps:spPr>
                        <a:xfrm>
                          <a:off x="0" y="0"/>
                          <a:ext cx="635" cy="39370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45pt;margin-top:16.75pt;height:31pt;width:0.05pt;z-index:251662336;mso-width-relative:page;mso-height-relative:page;" filled="f" stroked="t" coordsize="21600,21600" o:gfxdata="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BM&#10;zaSc1AAAAAUBAAAPAAAAAAAAAAEAIAAAACIAAABkcnMvZG93bnJldi54bWxQSwECFAAUAAAACACH&#10;TuJA9DFYk+8BAADZAwAADgAAAAAAAAABACAAAAAjAQAAZHJzL2Uyb0RvYy54bWxQSwUGAAAAAAYA&#10;BgBZAQAAhAUAAAAA&#10;">
                <v:fill on="f" focussize="0,0"/>
                <v:stroke color="#000000" joinstyle="round"/>
                <v:imagedata o:title=""/>
                <o:lock v:ext="edit" aspectratio="f"/>
              </v:line>
            </w:pict>
          </mc:Fallback>
        </mc:AlternateContent>
      </w:r>
      <w:r>
        <w:rPr>
          <w:sz w:val="30"/>
          <w:szCs w:val="30"/>
        </w:rPr>
        <mc:AlternateContent>
          <mc:Choice Requires="wps">
            <w:drawing>
              <wp:anchor distT="0" distB="0" distL="114300" distR="114300" simplePos="0" relativeHeight="251661312" behindDoc="0" locked="0" layoutInCell="1" allowOverlap="1">
                <wp:simplePos x="0" y="0"/>
                <wp:positionH relativeFrom="column">
                  <wp:posOffset>19050</wp:posOffset>
                </wp:positionH>
                <wp:positionV relativeFrom="paragraph">
                  <wp:posOffset>210820</wp:posOffset>
                </wp:positionV>
                <wp:extent cx="5532755" cy="635"/>
                <wp:effectExtent l="0" t="0" r="0" b="0"/>
                <wp:wrapNone/>
                <wp:docPr id="3" name="直接连接符 3"/>
                <wp:cNvGraphicFramePr/>
                <a:graphic xmlns:a="http://schemas.openxmlformats.org/drawingml/2006/main">
                  <a:graphicData uri="http://schemas.microsoft.com/office/word/2010/wordprocessingShape">
                    <wps:wsp>
                      <wps:cNvCnPr/>
                      <wps:spPr>
                        <a:xfrm>
                          <a:off x="0" y="0"/>
                          <a:ext cx="5532755" cy="635"/>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5pt;margin-top:16.6pt;height:0.05pt;width:435.65pt;z-index:251661312;mso-width-relative:page;mso-height-relative:page;" filled="f" stroked="t" coordsize="21600,21600" o:gfxdata="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6xj4&#10;ftUAAAAHAQAADwAAAAAAAAABACAAAAAiAAAAZHJzL2Rvd25yZXYueG1sUEsBAhQAFAAAAAgAh07i&#10;QLRJZJfsAQAA2gMAAA4AAAAAAAAAAQAgAAAAJAEAAGRycy9lMm9Eb2MueG1sUEsFBgAAAAAGAAYA&#10;WQEAAIIFAAAAAA==&#10;">
                <v:fill on="f" focussize="0,0"/>
                <v:stroke color="#000000" joinstyle="round"/>
                <v:imagedata o:title=""/>
                <o:lock v:ext="edit" aspectratio="f"/>
              </v:line>
            </w:pict>
          </mc:Fallback>
        </mc:AlternateContent>
      </w:r>
    </w:p>
    <w:p>
      <w:pPr>
        <w:rPr>
          <w:rFonts w:ascii="仿宋_GB2312" w:hAnsi="仿宋_GB2312" w:eastAsia="仿宋_GB2312" w:cs="仿宋_GB2312"/>
          <w:sz w:val="30"/>
          <w:szCs w:val="30"/>
        </w:rPr>
      </w:pPr>
      <w:r>
        <w:rPr>
          <w:rFonts w:hint="eastAsia"/>
          <w:sz w:val="30"/>
          <w:szCs w:val="30"/>
        </w:rPr>
        <mc:AlternateContent>
          <mc:Choice Requires="wps">
            <w:drawing>
              <wp:anchor distT="0" distB="0" distL="114300" distR="114300" simplePos="0" relativeHeight="251683840" behindDoc="0" locked="0" layoutInCell="1" allowOverlap="1">
                <wp:simplePos x="0" y="0"/>
                <wp:positionH relativeFrom="column">
                  <wp:posOffset>4769485</wp:posOffset>
                </wp:positionH>
                <wp:positionV relativeFrom="paragraph">
                  <wp:posOffset>213995</wp:posOffset>
                </wp:positionV>
                <wp:extent cx="422910" cy="1257300"/>
                <wp:effectExtent l="4445" t="5080" r="10795" b="13970"/>
                <wp:wrapNone/>
                <wp:docPr id="25" name="矩形 25"/>
                <wp:cNvGraphicFramePr/>
                <a:graphic xmlns:a="http://schemas.openxmlformats.org/drawingml/2006/main">
                  <a:graphicData uri="http://schemas.microsoft.com/office/word/2010/wordprocessingShape">
                    <wps:wsp>
                      <wps:cNvSpPr/>
                      <wps:spPr>
                        <a:xfrm>
                          <a:off x="0" y="0"/>
                          <a:ext cx="422910" cy="12573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napToGrid w:val="0"/>
                              <w:spacing w:line="360" w:lineRule="exact"/>
                              <w:jc w:val="center"/>
                              <w:rPr>
                                <w:sz w:val="28"/>
                                <w:szCs w:val="28"/>
                              </w:rPr>
                            </w:pPr>
                          </w:p>
                          <w:p>
                            <w:pPr>
                              <w:snapToGrid w:val="0"/>
                              <w:spacing w:line="360" w:lineRule="exact"/>
                              <w:jc w:val="center"/>
                              <w:rPr>
                                <w:sz w:val="15"/>
                                <w:szCs w:val="15"/>
                              </w:rPr>
                            </w:pPr>
                            <w:r>
                              <w:rPr>
                                <w:rFonts w:hint="eastAsia"/>
                                <w:sz w:val="28"/>
                                <w:szCs w:val="28"/>
                              </w:rPr>
                              <w:t>综合部</w:t>
                            </w:r>
                          </w:p>
                        </w:txbxContent>
                      </wps:txbx>
                      <wps:bodyPr upright="1"/>
                    </wps:wsp>
                  </a:graphicData>
                </a:graphic>
              </wp:anchor>
            </w:drawing>
          </mc:Choice>
          <mc:Fallback>
            <w:pict>
              <v:rect id="_x0000_s1026" o:spid="_x0000_s1026" o:spt="1" style="position:absolute;left:0pt;margin-left:375.55pt;margin-top:16.85pt;height:99pt;width:33.3pt;z-index:251683840;mso-width-relative:page;mso-height-relative:page;" fillcolor="#FFFFFF" filled="t" stroked="t" coordsize="21600,21600" o:gfxdata="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MjOW2AAAAAoBAAAPAAAAAAAAAAEAIAAAACIAAABkcnMv&#10;ZG93bnJldi54bWxQSwECFAAUAAAACACHTuJADEvbKwMCAAArBAAADgAAAAAAAAABACAAAAAnAQAA&#10;ZHJzL2Uyb0RvYy54bWxQSwUGAAAAAAYABgBZAQAAnAUAAAAA&#10;">
                <v:fill on="t" focussize="0,0"/>
                <v:stroke color="#000000" joinstyle="miter"/>
                <v:imagedata o:title=""/>
                <o:lock v:ext="edit" aspectratio="f"/>
                <v:textbox>
                  <w:txbxContent>
                    <w:p>
                      <w:pPr>
                        <w:snapToGrid w:val="0"/>
                        <w:spacing w:line="360" w:lineRule="exact"/>
                        <w:jc w:val="center"/>
                        <w:rPr>
                          <w:sz w:val="28"/>
                          <w:szCs w:val="28"/>
                        </w:rPr>
                      </w:pPr>
                    </w:p>
                    <w:p>
                      <w:pPr>
                        <w:snapToGrid w:val="0"/>
                        <w:spacing w:line="360" w:lineRule="exact"/>
                        <w:jc w:val="center"/>
                        <w:rPr>
                          <w:sz w:val="15"/>
                          <w:szCs w:val="15"/>
                        </w:rPr>
                      </w:pPr>
                      <w:r>
                        <w:rPr>
                          <w:rFonts w:hint="eastAsia"/>
                          <w:sz w:val="28"/>
                          <w:szCs w:val="28"/>
                        </w:rPr>
                        <w:t>综合部</w:t>
                      </w:r>
                    </w:p>
                  </w:txbxContent>
                </v:textbox>
              </v:rect>
            </w:pict>
          </mc:Fallback>
        </mc:AlternateContent>
      </w:r>
      <w:r>
        <w:rPr>
          <w:rFonts w:hint="eastAsia"/>
          <w:sz w:val="30"/>
          <w:szCs w:val="30"/>
        </w:rPr>
        <mc:AlternateContent>
          <mc:Choice Requires="wps">
            <w:drawing>
              <wp:anchor distT="0" distB="0" distL="114300" distR="114300" simplePos="0" relativeHeight="251681792" behindDoc="0" locked="0" layoutInCell="1" allowOverlap="1">
                <wp:simplePos x="0" y="0"/>
                <wp:positionH relativeFrom="column">
                  <wp:posOffset>5340985</wp:posOffset>
                </wp:positionH>
                <wp:positionV relativeFrom="paragraph">
                  <wp:posOffset>213995</wp:posOffset>
                </wp:positionV>
                <wp:extent cx="422910" cy="1257300"/>
                <wp:effectExtent l="4445" t="5080" r="10795" b="13970"/>
                <wp:wrapNone/>
                <wp:docPr id="23" name="矩形 23"/>
                <wp:cNvGraphicFramePr/>
                <a:graphic xmlns:a="http://schemas.openxmlformats.org/drawingml/2006/main">
                  <a:graphicData uri="http://schemas.microsoft.com/office/word/2010/wordprocessingShape">
                    <wps:wsp>
                      <wps:cNvSpPr/>
                      <wps:spPr>
                        <a:xfrm>
                          <a:off x="0" y="0"/>
                          <a:ext cx="422910" cy="12573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napToGrid w:val="0"/>
                              <w:spacing w:line="360" w:lineRule="exact"/>
                              <w:jc w:val="center"/>
                              <w:rPr>
                                <w:sz w:val="28"/>
                                <w:szCs w:val="28"/>
                              </w:rPr>
                            </w:pPr>
                          </w:p>
                          <w:p>
                            <w:pPr>
                              <w:snapToGrid w:val="0"/>
                              <w:spacing w:line="360" w:lineRule="exact"/>
                              <w:jc w:val="center"/>
                              <w:rPr>
                                <w:sz w:val="15"/>
                                <w:szCs w:val="15"/>
                              </w:rPr>
                            </w:pPr>
                            <w:r>
                              <w:rPr>
                                <w:rFonts w:hint="eastAsia"/>
                                <w:sz w:val="28"/>
                                <w:szCs w:val="28"/>
                              </w:rPr>
                              <w:t>财务部</w:t>
                            </w:r>
                          </w:p>
                        </w:txbxContent>
                      </wps:txbx>
                      <wps:bodyPr upright="1"/>
                    </wps:wsp>
                  </a:graphicData>
                </a:graphic>
              </wp:anchor>
            </w:drawing>
          </mc:Choice>
          <mc:Fallback>
            <w:pict>
              <v:rect id="_x0000_s1026" o:spid="_x0000_s1026" o:spt="1" style="position:absolute;left:0pt;margin-left:420.55pt;margin-top:16.85pt;height:99pt;width:33.3pt;z-index:251681792;mso-width-relative:page;mso-height-relative:page;" fillcolor="#FFFFFF" filled="t" stroked="t" coordsize="21600,21600" o:gfxdata="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21CZL2QAAAAoBAAAPAAAAAAAAAAEAIAAAACIAAABk&#10;cnMvZG93bnJldi54bWxQSwECFAAUAAAACACHTuJAb0O+gAUCAAArBAAADgAAAAAAAAABACAAAAAo&#10;AQAAZHJzL2Uyb0RvYy54bWxQSwUGAAAAAAYABgBZAQAAnwUAAAAA&#10;">
                <v:fill on="t" focussize="0,0"/>
                <v:stroke color="#000000" joinstyle="miter"/>
                <v:imagedata o:title=""/>
                <o:lock v:ext="edit" aspectratio="f"/>
                <v:textbox>
                  <w:txbxContent>
                    <w:p>
                      <w:pPr>
                        <w:snapToGrid w:val="0"/>
                        <w:spacing w:line="360" w:lineRule="exact"/>
                        <w:jc w:val="center"/>
                        <w:rPr>
                          <w:sz w:val="28"/>
                          <w:szCs w:val="28"/>
                        </w:rPr>
                      </w:pPr>
                    </w:p>
                    <w:p>
                      <w:pPr>
                        <w:snapToGrid w:val="0"/>
                        <w:spacing w:line="360" w:lineRule="exact"/>
                        <w:jc w:val="center"/>
                        <w:rPr>
                          <w:sz w:val="15"/>
                          <w:szCs w:val="15"/>
                        </w:rPr>
                      </w:pPr>
                      <w:r>
                        <w:rPr>
                          <w:rFonts w:hint="eastAsia"/>
                          <w:sz w:val="28"/>
                          <w:szCs w:val="28"/>
                        </w:rPr>
                        <w:t>财务部</w:t>
                      </w:r>
                    </w:p>
                  </w:txbxContent>
                </v:textbox>
              </v:rect>
            </w:pict>
          </mc:Fallback>
        </mc:AlternateContent>
      </w:r>
      <w:r>
        <w:rPr>
          <w:rFonts w:hint="eastAsia"/>
          <w:sz w:val="30"/>
          <w:szCs w:val="30"/>
        </w:rPr>
        <mc:AlternateContent>
          <mc:Choice Requires="wps">
            <w:drawing>
              <wp:anchor distT="0" distB="0" distL="114300" distR="114300" simplePos="0" relativeHeight="251680768" behindDoc="0" locked="0" layoutInCell="1" allowOverlap="1">
                <wp:simplePos x="0" y="0"/>
                <wp:positionH relativeFrom="column">
                  <wp:posOffset>4188460</wp:posOffset>
                </wp:positionH>
                <wp:positionV relativeFrom="paragraph">
                  <wp:posOffset>223520</wp:posOffset>
                </wp:positionV>
                <wp:extent cx="422910" cy="1257300"/>
                <wp:effectExtent l="4445" t="5080" r="10795" b="13970"/>
                <wp:wrapNone/>
                <wp:docPr id="22" name="矩形 22"/>
                <wp:cNvGraphicFramePr/>
                <a:graphic xmlns:a="http://schemas.openxmlformats.org/drawingml/2006/main">
                  <a:graphicData uri="http://schemas.microsoft.com/office/word/2010/wordprocessingShape">
                    <wps:wsp>
                      <wps:cNvSpPr/>
                      <wps:spPr>
                        <a:xfrm>
                          <a:off x="0" y="0"/>
                          <a:ext cx="422910" cy="12573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napToGrid w:val="0"/>
                              <w:spacing w:line="360" w:lineRule="exact"/>
                              <w:jc w:val="center"/>
                              <w:rPr>
                                <w:sz w:val="28"/>
                                <w:szCs w:val="28"/>
                              </w:rPr>
                            </w:pPr>
                          </w:p>
                          <w:p>
                            <w:pPr>
                              <w:snapToGrid w:val="0"/>
                              <w:spacing w:line="360" w:lineRule="exact"/>
                              <w:jc w:val="center"/>
                              <w:rPr>
                                <w:sz w:val="15"/>
                                <w:szCs w:val="15"/>
                              </w:rPr>
                            </w:pPr>
                            <w:r>
                              <w:rPr>
                                <w:rFonts w:hint="eastAsia"/>
                                <w:sz w:val="28"/>
                                <w:szCs w:val="28"/>
                              </w:rPr>
                              <w:t>发展部</w:t>
                            </w:r>
                          </w:p>
                          <w:p>
                            <w:pPr>
                              <w:snapToGrid w:val="0"/>
                              <w:spacing w:line="360" w:lineRule="exact"/>
                              <w:jc w:val="center"/>
                              <w:rPr>
                                <w:sz w:val="15"/>
                                <w:szCs w:val="15"/>
                              </w:rPr>
                            </w:pPr>
                          </w:p>
                        </w:txbxContent>
                      </wps:txbx>
                      <wps:bodyPr upright="1"/>
                    </wps:wsp>
                  </a:graphicData>
                </a:graphic>
              </wp:anchor>
            </w:drawing>
          </mc:Choice>
          <mc:Fallback>
            <w:pict>
              <v:rect id="_x0000_s1026" o:spid="_x0000_s1026" o:spt="1" style="position:absolute;left:0pt;margin-left:329.8pt;margin-top:17.6pt;height:99pt;width:33.3pt;z-index:251680768;mso-width-relative:page;mso-height-relative:page;" fillcolor="#FFFFFF" filled="t" stroked="t" coordsize="21600,21600" o:gfxdata="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bUhXwdgAAAAKAQAADwAAAAAAAAABACAAAAAiAAAAZHJz&#10;L2Rvd25yZXYueG1sUEsBAhQAFAAAAAgAh07iQF+8aF4EAgAAKwQAAA4AAAAAAAAAAQAgAAAAJwEA&#10;AGRycy9lMm9Eb2MueG1sUEsFBgAAAAAGAAYAWQEAAJ0FAAAAAA==&#10;">
                <v:fill on="t" focussize="0,0"/>
                <v:stroke color="#000000" joinstyle="miter"/>
                <v:imagedata o:title=""/>
                <o:lock v:ext="edit" aspectratio="f"/>
                <v:textbox>
                  <w:txbxContent>
                    <w:p>
                      <w:pPr>
                        <w:snapToGrid w:val="0"/>
                        <w:spacing w:line="360" w:lineRule="exact"/>
                        <w:jc w:val="center"/>
                        <w:rPr>
                          <w:sz w:val="28"/>
                          <w:szCs w:val="28"/>
                        </w:rPr>
                      </w:pPr>
                    </w:p>
                    <w:p>
                      <w:pPr>
                        <w:snapToGrid w:val="0"/>
                        <w:spacing w:line="360" w:lineRule="exact"/>
                        <w:jc w:val="center"/>
                        <w:rPr>
                          <w:sz w:val="15"/>
                          <w:szCs w:val="15"/>
                        </w:rPr>
                      </w:pPr>
                      <w:r>
                        <w:rPr>
                          <w:rFonts w:hint="eastAsia"/>
                          <w:sz w:val="28"/>
                          <w:szCs w:val="28"/>
                        </w:rPr>
                        <w:t>发展部</w:t>
                      </w:r>
                    </w:p>
                    <w:p>
                      <w:pPr>
                        <w:snapToGrid w:val="0"/>
                        <w:spacing w:line="360" w:lineRule="exact"/>
                        <w:jc w:val="center"/>
                        <w:rPr>
                          <w:sz w:val="15"/>
                          <w:szCs w:val="15"/>
                        </w:rPr>
                      </w:pPr>
                    </w:p>
                  </w:txbxContent>
                </v:textbox>
              </v:rect>
            </w:pict>
          </mc:Fallback>
        </mc:AlternateContent>
      </w:r>
      <w:r>
        <w:rPr>
          <w:rFonts w:hint="eastAsia"/>
          <w:sz w:val="30"/>
          <w:szCs w:val="30"/>
        </w:rPr>
        <mc:AlternateContent>
          <mc:Choice Requires="wps">
            <w:drawing>
              <wp:anchor distT="0" distB="0" distL="114300" distR="114300" simplePos="0" relativeHeight="251679744" behindDoc="0" locked="0" layoutInCell="1" allowOverlap="1">
                <wp:simplePos x="0" y="0"/>
                <wp:positionH relativeFrom="column">
                  <wp:posOffset>3655060</wp:posOffset>
                </wp:positionH>
                <wp:positionV relativeFrom="paragraph">
                  <wp:posOffset>223520</wp:posOffset>
                </wp:positionV>
                <wp:extent cx="422910" cy="1257300"/>
                <wp:effectExtent l="4445" t="5080" r="10795" b="13970"/>
                <wp:wrapNone/>
                <wp:docPr id="21" name="矩形 21"/>
                <wp:cNvGraphicFramePr/>
                <a:graphic xmlns:a="http://schemas.openxmlformats.org/drawingml/2006/main">
                  <a:graphicData uri="http://schemas.microsoft.com/office/word/2010/wordprocessingShape">
                    <wps:wsp>
                      <wps:cNvSpPr/>
                      <wps:spPr>
                        <a:xfrm>
                          <a:off x="0" y="0"/>
                          <a:ext cx="422910" cy="12573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napToGrid w:val="0"/>
                              <w:spacing w:line="360" w:lineRule="exact"/>
                              <w:rPr>
                                <w:sz w:val="15"/>
                                <w:szCs w:val="15"/>
                              </w:rPr>
                            </w:pPr>
                            <w:r>
                              <w:rPr>
                                <w:rFonts w:hint="eastAsia"/>
                                <w:sz w:val="28"/>
                                <w:szCs w:val="28"/>
                              </w:rPr>
                              <w:t>质量技术部</w:t>
                            </w:r>
                          </w:p>
                          <w:p>
                            <w:pPr>
                              <w:snapToGrid w:val="0"/>
                              <w:spacing w:line="360" w:lineRule="exact"/>
                              <w:jc w:val="center"/>
                              <w:rPr>
                                <w:sz w:val="15"/>
                                <w:szCs w:val="15"/>
                              </w:rPr>
                            </w:pPr>
                          </w:p>
                        </w:txbxContent>
                      </wps:txbx>
                      <wps:bodyPr upright="1"/>
                    </wps:wsp>
                  </a:graphicData>
                </a:graphic>
              </wp:anchor>
            </w:drawing>
          </mc:Choice>
          <mc:Fallback>
            <w:pict>
              <v:rect id="_x0000_s1026" o:spid="_x0000_s1026" o:spt="1" style="position:absolute;left:0pt;margin-left:287.8pt;margin-top:17.6pt;height:99pt;width:33.3pt;z-index:251679744;mso-width-relative:page;mso-height-relative:page;" fillcolor="#FFFFFF" filled="t" stroked="t" coordsize="21600,21600" o:gfxdata="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&#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OQTRenZAAAACgEAAA8AAAAAAAAAAQAgAAAAIgAAAGRy&#10;cy9kb3ducmV2LnhtbFBLAQIUABQAAAAIAIdO4kBOu2LmBAIAACsEAAAOAAAAAAAAAAEAIAAAACgB&#10;AABkcnMvZTJvRG9jLnhtbFBLBQYAAAAABgAGAFkBAACeBQAAAAA=&#10;">
                <v:fill on="t" focussize="0,0"/>
                <v:stroke color="#000000" joinstyle="miter"/>
                <v:imagedata o:title=""/>
                <o:lock v:ext="edit" aspectratio="f"/>
                <v:textbox>
                  <w:txbxContent>
                    <w:p>
                      <w:pPr>
                        <w:snapToGrid w:val="0"/>
                        <w:spacing w:line="360" w:lineRule="exact"/>
                        <w:rPr>
                          <w:sz w:val="15"/>
                          <w:szCs w:val="15"/>
                        </w:rPr>
                      </w:pPr>
                      <w:r>
                        <w:rPr>
                          <w:rFonts w:hint="eastAsia"/>
                          <w:sz w:val="28"/>
                          <w:szCs w:val="28"/>
                        </w:rPr>
                        <w:t>质量技术部</w:t>
                      </w:r>
                    </w:p>
                    <w:p>
                      <w:pPr>
                        <w:snapToGrid w:val="0"/>
                        <w:spacing w:line="360" w:lineRule="exact"/>
                        <w:jc w:val="center"/>
                        <w:rPr>
                          <w:sz w:val="15"/>
                          <w:szCs w:val="15"/>
                        </w:rPr>
                      </w:pPr>
                    </w:p>
                  </w:txbxContent>
                </v:textbox>
              </v:rect>
            </w:pict>
          </mc:Fallback>
        </mc:AlternateContent>
      </w:r>
      <w:r>
        <w:rPr>
          <w:rFonts w:hint="eastAsia"/>
          <w:sz w:val="30"/>
          <w:szCs w:val="30"/>
        </w:rPr>
        <mc:AlternateContent>
          <mc:Choice Requires="wps">
            <w:drawing>
              <wp:anchor distT="0" distB="0" distL="114300" distR="114300" simplePos="0" relativeHeight="251678720" behindDoc="0" locked="0" layoutInCell="1" allowOverlap="1">
                <wp:simplePos x="0" y="0"/>
                <wp:positionH relativeFrom="column">
                  <wp:posOffset>3131185</wp:posOffset>
                </wp:positionH>
                <wp:positionV relativeFrom="paragraph">
                  <wp:posOffset>223520</wp:posOffset>
                </wp:positionV>
                <wp:extent cx="422910" cy="1257300"/>
                <wp:effectExtent l="4445" t="5080" r="10795" b="13970"/>
                <wp:wrapNone/>
                <wp:docPr id="20" name="矩形 20"/>
                <wp:cNvGraphicFramePr/>
                <a:graphic xmlns:a="http://schemas.openxmlformats.org/drawingml/2006/main">
                  <a:graphicData uri="http://schemas.microsoft.com/office/word/2010/wordprocessingShape">
                    <wps:wsp>
                      <wps:cNvSpPr/>
                      <wps:spPr>
                        <a:xfrm>
                          <a:off x="0" y="0"/>
                          <a:ext cx="422910" cy="12573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napToGrid w:val="0"/>
                              <w:spacing w:line="360" w:lineRule="exact"/>
                              <w:jc w:val="center"/>
                              <w:rPr>
                                <w:sz w:val="28"/>
                                <w:szCs w:val="28"/>
                              </w:rPr>
                            </w:pPr>
                          </w:p>
                          <w:p>
                            <w:pPr>
                              <w:snapToGrid w:val="0"/>
                              <w:spacing w:line="360" w:lineRule="exact"/>
                              <w:jc w:val="center"/>
                              <w:rPr>
                                <w:sz w:val="15"/>
                                <w:szCs w:val="15"/>
                              </w:rPr>
                            </w:pPr>
                            <w:r>
                              <w:rPr>
                                <w:rFonts w:hint="eastAsia"/>
                                <w:sz w:val="28"/>
                                <w:szCs w:val="28"/>
                              </w:rPr>
                              <w:t>客服部</w:t>
                            </w:r>
                          </w:p>
                        </w:txbxContent>
                      </wps:txbx>
                      <wps:bodyPr upright="1"/>
                    </wps:wsp>
                  </a:graphicData>
                </a:graphic>
              </wp:anchor>
            </w:drawing>
          </mc:Choice>
          <mc:Fallback>
            <w:pict>
              <v:rect id="_x0000_s1026" o:spid="_x0000_s1026" o:spt="1" style="position:absolute;left:0pt;margin-left:246.55pt;margin-top:17.6pt;height:99pt;width:33.3pt;z-index:251678720;mso-width-relative:page;mso-height-relative:page;" fillcolor="#FFFFFF" filled="t" stroked="t" coordsize="21600,21600" o:gfxdata="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HGKDodgAAAAKAQAADwAAAAAAAAABACAAAAAiAAAAZHJz&#10;L2Rvd25yZXYueG1sUEsBAhQAFAAAAAgAh07iQH5EtDgEAgAAKwQAAA4AAAAAAAAAAQAgAAAAJwEA&#10;AGRycy9lMm9Eb2MueG1sUEsFBgAAAAAGAAYAWQEAAJ0FAAAAAA==&#10;">
                <v:fill on="t" focussize="0,0"/>
                <v:stroke color="#000000" joinstyle="miter"/>
                <v:imagedata o:title=""/>
                <o:lock v:ext="edit" aspectratio="f"/>
                <v:textbox>
                  <w:txbxContent>
                    <w:p>
                      <w:pPr>
                        <w:snapToGrid w:val="0"/>
                        <w:spacing w:line="360" w:lineRule="exact"/>
                        <w:jc w:val="center"/>
                        <w:rPr>
                          <w:sz w:val="28"/>
                          <w:szCs w:val="28"/>
                        </w:rPr>
                      </w:pPr>
                    </w:p>
                    <w:p>
                      <w:pPr>
                        <w:snapToGrid w:val="0"/>
                        <w:spacing w:line="360" w:lineRule="exact"/>
                        <w:jc w:val="center"/>
                        <w:rPr>
                          <w:sz w:val="15"/>
                          <w:szCs w:val="15"/>
                        </w:rPr>
                      </w:pPr>
                      <w:r>
                        <w:rPr>
                          <w:rFonts w:hint="eastAsia"/>
                          <w:sz w:val="28"/>
                          <w:szCs w:val="28"/>
                        </w:rPr>
                        <w:t>客服部</w:t>
                      </w:r>
                    </w:p>
                  </w:txbxContent>
                </v:textbox>
              </v:rect>
            </w:pict>
          </mc:Fallback>
        </mc:AlternateContent>
      </w:r>
      <w:r>
        <w:rPr>
          <w:rFonts w:hint="eastAsia"/>
          <w:sz w:val="30"/>
          <w:szCs w:val="30"/>
        </w:rPr>
        <mc:AlternateContent>
          <mc:Choice Requires="wps">
            <w:drawing>
              <wp:anchor distT="0" distB="0" distL="114300" distR="114300" simplePos="0" relativeHeight="251676672" behindDoc="0" locked="0" layoutInCell="1" allowOverlap="1">
                <wp:simplePos x="0" y="0"/>
                <wp:positionH relativeFrom="column">
                  <wp:posOffset>2035810</wp:posOffset>
                </wp:positionH>
                <wp:positionV relativeFrom="paragraph">
                  <wp:posOffset>223520</wp:posOffset>
                </wp:positionV>
                <wp:extent cx="422910" cy="1257300"/>
                <wp:effectExtent l="4445" t="5080" r="10795" b="13970"/>
                <wp:wrapNone/>
                <wp:docPr id="18" name="矩形 18"/>
                <wp:cNvGraphicFramePr/>
                <a:graphic xmlns:a="http://schemas.openxmlformats.org/drawingml/2006/main">
                  <a:graphicData uri="http://schemas.microsoft.com/office/word/2010/wordprocessingShape">
                    <wps:wsp>
                      <wps:cNvSpPr/>
                      <wps:spPr>
                        <a:xfrm>
                          <a:off x="0" y="0"/>
                          <a:ext cx="422910" cy="12573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napToGrid w:val="0"/>
                              <w:spacing w:line="360" w:lineRule="exact"/>
                              <w:jc w:val="center"/>
                              <w:rPr>
                                <w:sz w:val="28"/>
                                <w:szCs w:val="28"/>
                              </w:rPr>
                            </w:pPr>
                          </w:p>
                          <w:p>
                            <w:pPr>
                              <w:snapToGrid w:val="0"/>
                              <w:spacing w:line="360" w:lineRule="exact"/>
                              <w:jc w:val="center"/>
                              <w:rPr>
                                <w:sz w:val="28"/>
                                <w:szCs w:val="28"/>
                              </w:rPr>
                            </w:pPr>
                            <w:r>
                              <w:rPr>
                                <w:rFonts w:hint="eastAsia"/>
                                <w:sz w:val="28"/>
                                <w:szCs w:val="28"/>
                              </w:rPr>
                              <w:t>认证部</w:t>
                            </w:r>
                          </w:p>
                        </w:txbxContent>
                      </wps:txbx>
                      <wps:bodyPr upright="1"/>
                    </wps:wsp>
                  </a:graphicData>
                </a:graphic>
              </wp:anchor>
            </w:drawing>
          </mc:Choice>
          <mc:Fallback>
            <w:pict>
              <v:rect id="_x0000_s1026" o:spid="_x0000_s1026" o:spt="1" style="position:absolute;left:0pt;margin-left:160.3pt;margin-top:17.6pt;height:99pt;width:33.3pt;z-index:251676672;mso-width-relative:page;mso-height-relative:page;" fillcolor="#FFFFFF" filled="t" stroked="t" coordsize="21600,21600" o:gfxdata="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DyHfg1wAAAAoBAAAPAAAAAAAAAAEAIAAAACIAAABkcnMv&#10;ZG93bnJldi54bWxQSwECFAAUAAAACACHTuJAToi+EgQCAAArBAAADgAAAAAAAAABACAAAAAmAQAA&#10;ZHJzL2Uyb0RvYy54bWxQSwUGAAAAAAYABgBZAQAAnAUAAAAA&#10;">
                <v:fill on="t" focussize="0,0"/>
                <v:stroke color="#000000" joinstyle="miter"/>
                <v:imagedata o:title=""/>
                <o:lock v:ext="edit" aspectratio="f"/>
                <v:textbox>
                  <w:txbxContent>
                    <w:p>
                      <w:pPr>
                        <w:snapToGrid w:val="0"/>
                        <w:spacing w:line="360" w:lineRule="exact"/>
                        <w:jc w:val="center"/>
                        <w:rPr>
                          <w:sz w:val="28"/>
                          <w:szCs w:val="28"/>
                        </w:rPr>
                      </w:pPr>
                    </w:p>
                    <w:p>
                      <w:pPr>
                        <w:snapToGrid w:val="0"/>
                        <w:spacing w:line="360" w:lineRule="exact"/>
                        <w:jc w:val="center"/>
                        <w:rPr>
                          <w:sz w:val="28"/>
                          <w:szCs w:val="28"/>
                        </w:rPr>
                      </w:pPr>
                      <w:r>
                        <w:rPr>
                          <w:rFonts w:hint="eastAsia"/>
                          <w:sz w:val="28"/>
                          <w:szCs w:val="28"/>
                        </w:rPr>
                        <w:t>认证部</w:t>
                      </w:r>
                    </w:p>
                  </w:txbxContent>
                </v:textbox>
              </v:rect>
            </w:pict>
          </mc:Fallback>
        </mc:AlternateContent>
      </w:r>
      <w:r>
        <w:rPr>
          <w:rFonts w:hint="eastAsia"/>
          <w:sz w:val="30"/>
          <w:szCs w:val="30"/>
        </w:rPr>
        <mc:AlternateContent>
          <mc:Choice Requires="wps">
            <w:drawing>
              <wp:anchor distT="0" distB="0" distL="114300" distR="114300" simplePos="0" relativeHeight="251677696" behindDoc="0" locked="0" layoutInCell="1" allowOverlap="1">
                <wp:simplePos x="0" y="0"/>
                <wp:positionH relativeFrom="column">
                  <wp:posOffset>2597785</wp:posOffset>
                </wp:positionH>
                <wp:positionV relativeFrom="paragraph">
                  <wp:posOffset>223520</wp:posOffset>
                </wp:positionV>
                <wp:extent cx="422910" cy="1257300"/>
                <wp:effectExtent l="4445" t="5080" r="10795" b="13970"/>
                <wp:wrapNone/>
                <wp:docPr id="19" name="矩形 19"/>
                <wp:cNvGraphicFramePr/>
                <a:graphic xmlns:a="http://schemas.openxmlformats.org/drawingml/2006/main">
                  <a:graphicData uri="http://schemas.microsoft.com/office/word/2010/wordprocessingShape">
                    <wps:wsp>
                      <wps:cNvSpPr/>
                      <wps:spPr>
                        <a:xfrm>
                          <a:off x="0" y="0"/>
                          <a:ext cx="422910" cy="12573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napToGrid w:val="0"/>
                              <w:spacing w:line="360" w:lineRule="exact"/>
                              <w:jc w:val="center"/>
                              <w:rPr>
                                <w:sz w:val="28"/>
                                <w:szCs w:val="28"/>
                              </w:rPr>
                            </w:pPr>
                          </w:p>
                          <w:p>
                            <w:pPr>
                              <w:snapToGrid w:val="0"/>
                              <w:spacing w:line="360" w:lineRule="exact"/>
                              <w:jc w:val="center"/>
                              <w:rPr>
                                <w:sz w:val="15"/>
                                <w:szCs w:val="15"/>
                              </w:rPr>
                            </w:pPr>
                            <w:r>
                              <w:rPr>
                                <w:rFonts w:hint="eastAsia"/>
                                <w:sz w:val="28"/>
                                <w:szCs w:val="28"/>
                              </w:rPr>
                              <w:t>业务部</w:t>
                            </w:r>
                          </w:p>
                        </w:txbxContent>
                      </wps:txbx>
                      <wps:bodyPr upright="1"/>
                    </wps:wsp>
                  </a:graphicData>
                </a:graphic>
              </wp:anchor>
            </w:drawing>
          </mc:Choice>
          <mc:Fallback>
            <w:pict>
              <v:rect id="_x0000_s1026" o:spid="_x0000_s1026" o:spt="1" style="position:absolute;left:0pt;margin-left:204.55pt;margin-top:17.6pt;height:99pt;width:33.3pt;z-index:251677696;mso-width-relative:page;mso-height-relative:page;" fillcolor="#FFFFFF" filled="t" stroked="t" coordsize="21600,21600" o:gfxdata="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F1QeQ3ZAAAACgEAAA8AAAAAAAAAAQAgAAAAIgAAAGRy&#10;cy9kb3ducmV2LnhtbFBLAQIUABQAAAAIAIdO4kB+d2jMBAIAACsEAAAOAAAAAAAAAAEAIAAAACgB&#10;AABkcnMvZTJvRG9jLnhtbFBLBQYAAAAABgAGAFkBAACeBQAAAAA=&#10;">
                <v:fill on="t" focussize="0,0"/>
                <v:stroke color="#000000" joinstyle="miter"/>
                <v:imagedata o:title=""/>
                <o:lock v:ext="edit" aspectratio="f"/>
                <v:textbox>
                  <w:txbxContent>
                    <w:p>
                      <w:pPr>
                        <w:snapToGrid w:val="0"/>
                        <w:spacing w:line="360" w:lineRule="exact"/>
                        <w:jc w:val="center"/>
                        <w:rPr>
                          <w:sz w:val="28"/>
                          <w:szCs w:val="28"/>
                        </w:rPr>
                      </w:pPr>
                    </w:p>
                    <w:p>
                      <w:pPr>
                        <w:snapToGrid w:val="0"/>
                        <w:spacing w:line="360" w:lineRule="exact"/>
                        <w:jc w:val="center"/>
                        <w:rPr>
                          <w:sz w:val="15"/>
                          <w:szCs w:val="15"/>
                        </w:rPr>
                      </w:pPr>
                      <w:r>
                        <w:rPr>
                          <w:rFonts w:hint="eastAsia"/>
                          <w:sz w:val="28"/>
                          <w:szCs w:val="28"/>
                        </w:rPr>
                        <w:t>业务部</w:t>
                      </w:r>
                    </w:p>
                  </w:txbxContent>
                </v:textbox>
              </v:rect>
            </w:pict>
          </mc:Fallback>
        </mc:AlternateContent>
      </w:r>
      <w:r>
        <w:rPr>
          <w:rFonts w:hint="eastAsia"/>
          <w:sz w:val="30"/>
          <w:szCs w:val="30"/>
        </w:rPr>
        <mc:AlternateContent>
          <mc:Choice Requires="wps">
            <w:drawing>
              <wp:anchor distT="0" distB="0" distL="114300" distR="114300" simplePos="0" relativeHeight="251675648" behindDoc="0" locked="0" layoutInCell="1" allowOverlap="1">
                <wp:simplePos x="0" y="0"/>
                <wp:positionH relativeFrom="column">
                  <wp:posOffset>1511935</wp:posOffset>
                </wp:positionH>
                <wp:positionV relativeFrom="paragraph">
                  <wp:posOffset>223520</wp:posOffset>
                </wp:positionV>
                <wp:extent cx="422910" cy="1257300"/>
                <wp:effectExtent l="4445" t="5080" r="10795" b="13970"/>
                <wp:wrapNone/>
                <wp:docPr id="17" name="矩形 17"/>
                <wp:cNvGraphicFramePr/>
                <a:graphic xmlns:a="http://schemas.openxmlformats.org/drawingml/2006/main">
                  <a:graphicData uri="http://schemas.microsoft.com/office/word/2010/wordprocessingShape">
                    <wps:wsp>
                      <wps:cNvSpPr/>
                      <wps:spPr>
                        <a:xfrm>
                          <a:off x="0" y="0"/>
                          <a:ext cx="422910" cy="12573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napToGrid w:val="0"/>
                              <w:spacing w:line="360" w:lineRule="exact"/>
                              <w:jc w:val="center"/>
                              <w:rPr>
                                <w:sz w:val="28"/>
                                <w:szCs w:val="28"/>
                              </w:rPr>
                            </w:pPr>
                          </w:p>
                          <w:p>
                            <w:pPr>
                              <w:snapToGrid w:val="0"/>
                              <w:spacing w:line="360" w:lineRule="exact"/>
                              <w:jc w:val="center"/>
                              <w:rPr>
                                <w:sz w:val="15"/>
                                <w:szCs w:val="15"/>
                              </w:rPr>
                            </w:pPr>
                            <w:r>
                              <w:rPr>
                                <w:rFonts w:hint="eastAsia"/>
                                <w:sz w:val="28"/>
                                <w:szCs w:val="28"/>
                              </w:rPr>
                              <w:t>检验部</w:t>
                            </w:r>
                          </w:p>
                        </w:txbxContent>
                      </wps:txbx>
                      <wps:bodyPr upright="1"/>
                    </wps:wsp>
                  </a:graphicData>
                </a:graphic>
              </wp:anchor>
            </w:drawing>
          </mc:Choice>
          <mc:Fallback>
            <w:pict>
              <v:rect id="_x0000_s1026" o:spid="_x0000_s1026" o:spt="1" style="position:absolute;left:0pt;margin-left:119.05pt;margin-top:17.6pt;height:99pt;width:33.3pt;z-index:251675648;mso-width-relative:page;mso-height-relative:page;" fillcolor="#FFFFFF" filled="t" stroked="t" coordsize="21600,21600" o:gfxdata="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glYNutgAAAAKAQAADwAAAAAAAAABACAAAAAiAAAAZHJz&#10;L2Rvd25yZXYueG1sUEsBAhQAFAAAAAgAh07iQNiZDycEAgAAKwQAAA4AAAAAAAAAAQAgAAAAJwEA&#10;AGRycy9lMm9Eb2MueG1sUEsFBgAAAAAGAAYAWQEAAJ0FAAAAAA==&#10;">
                <v:fill on="t" focussize="0,0"/>
                <v:stroke color="#000000" joinstyle="miter"/>
                <v:imagedata o:title=""/>
                <o:lock v:ext="edit" aspectratio="f"/>
                <v:textbox>
                  <w:txbxContent>
                    <w:p>
                      <w:pPr>
                        <w:snapToGrid w:val="0"/>
                        <w:spacing w:line="360" w:lineRule="exact"/>
                        <w:jc w:val="center"/>
                        <w:rPr>
                          <w:sz w:val="28"/>
                          <w:szCs w:val="28"/>
                        </w:rPr>
                      </w:pPr>
                    </w:p>
                    <w:p>
                      <w:pPr>
                        <w:snapToGrid w:val="0"/>
                        <w:spacing w:line="360" w:lineRule="exact"/>
                        <w:jc w:val="center"/>
                        <w:rPr>
                          <w:sz w:val="15"/>
                          <w:szCs w:val="15"/>
                        </w:rPr>
                      </w:pPr>
                      <w:r>
                        <w:rPr>
                          <w:rFonts w:hint="eastAsia"/>
                          <w:sz w:val="28"/>
                          <w:szCs w:val="28"/>
                        </w:rPr>
                        <w:t>检验部</w:t>
                      </w:r>
                    </w:p>
                  </w:txbxContent>
                </v:textbox>
              </v:rect>
            </w:pict>
          </mc:Fallback>
        </mc:AlternateContent>
      </w:r>
      <w:r>
        <w:rPr>
          <w:rFonts w:hint="eastAsia"/>
          <w:sz w:val="30"/>
          <w:szCs w:val="30"/>
        </w:rPr>
        <mc:AlternateContent>
          <mc:Choice Requires="wps">
            <w:drawing>
              <wp:anchor distT="0" distB="0" distL="114300" distR="114300" simplePos="0" relativeHeight="251674624" behindDoc="0" locked="0" layoutInCell="1" allowOverlap="1">
                <wp:simplePos x="0" y="0"/>
                <wp:positionH relativeFrom="column">
                  <wp:posOffset>-173990</wp:posOffset>
                </wp:positionH>
                <wp:positionV relativeFrom="paragraph">
                  <wp:posOffset>213995</wp:posOffset>
                </wp:positionV>
                <wp:extent cx="422910" cy="1257300"/>
                <wp:effectExtent l="4445" t="5080" r="10795" b="13970"/>
                <wp:wrapNone/>
                <wp:docPr id="16" name="矩形 16"/>
                <wp:cNvGraphicFramePr/>
                <a:graphic xmlns:a="http://schemas.openxmlformats.org/drawingml/2006/main">
                  <a:graphicData uri="http://schemas.microsoft.com/office/word/2010/wordprocessingShape">
                    <wps:wsp>
                      <wps:cNvSpPr/>
                      <wps:spPr>
                        <a:xfrm>
                          <a:off x="0" y="0"/>
                          <a:ext cx="422910" cy="12573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napToGrid w:val="0"/>
                              <w:spacing w:line="360" w:lineRule="exact"/>
                              <w:jc w:val="center"/>
                              <w:rPr>
                                <w:sz w:val="15"/>
                                <w:szCs w:val="15"/>
                              </w:rPr>
                            </w:pPr>
                            <w:r>
                              <w:rPr>
                                <w:rFonts w:hint="eastAsia"/>
                                <w:sz w:val="28"/>
                                <w:szCs w:val="28"/>
                              </w:rPr>
                              <w:t>材料检测部</w:t>
                            </w:r>
                          </w:p>
                        </w:txbxContent>
                      </wps:txbx>
                      <wps:bodyPr upright="1"/>
                    </wps:wsp>
                  </a:graphicData>
                </a:graphic>
              </wp:anchor>
            </w:drawing>
          </mc:Choice>
          <mc:Fallback>
            <w:pict>
              <v:rect id="_x0000_s1026" o:spid="_x0000_s1026" o:spt="1" style="position:absolute;left:0pt;margin-left:-13.7pt;margin-top:16.85pt;height:99pt;width:33.3pt;z-index:251674624;mso-width-relative:page;mso-height-relative:page;" fillcolor="#FFFFFF" filled="t" stroked="t" coordsize="21600,21600" o:gfxdata="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ebvRctgAAAAJAQAADwAAAAAAAAABACAAAAAiAAAAZHJz&#10;L2Rvd25yZXYueG1sUEsBAhQAFAAAAAgAh07iQOhm2fkEAgAAKwQAAA4AAAAAAAAAAQAgAAAAJwEA&#10;AGRycy9lMm9Eb2MueG1sUEsFBgAAAAAGAAYAWQEAAJ0FAAAAAA==&#10;">
                <v:fill on="t" focussize="0,0"/>
                <v:stroke color="#000000" joinstyle="miter"/>
                <v:imagedata o:title=""/>
                <o:lock v:ext="edit" aspectratio="f"/>
                <v:textbox>
                  <w:txbxContent>
                    <w:p>
                      <w:pPr>
                        <w:snapToGrid w:val="0"/>
                        <w:spacing w:line="360" w:lineRule="exact"/>
                        <w:jc w:val="center"/>
                        <w:rPr>
                          <w:sz w:val="15"/>
                          <w:szCs w:val="15"/>
                        </w:rPr>
                      </w:pPr>
                      <w:r>
                        <w:rPr>
                          <w:rFonts w:hint="eastAsia"/>
                          <w:sz w:val="28"/>
                          <w:szCs w:val="28"/>
                        </w:rPr>
                        <w:t>材料检测部</w:t>
                      </w:r>
                    </w:p>
                  </w:txbxContent>
                </v:textbox>
              </v:rect>
            </w:pict>
          </mc:Fallback>
        </mc:AlternateContent>
      </w:r>
      <w:r>
        <w:rPr>
          <w:rFonts w:hint="eastAsia"/>
          <w:sz w:val="30"/>
          <w:szCs w:val="30"/>
        </w:rPr>
        <mc:AlternateContent>
          <mc:Choice Requires="wps">
            <w:drawing>
              <wp:anchor distT="0" distB="0" distL="114300" distR="114300" simplePos="0" relativeHeight="251672576" behindDoc="0" locked="0" layoutInCell="1" allowOverlap="1">
                <wp:simplePos x="0" y="0"/>
                <wp:positionH relativeFrom="column">
                  <wp:posOffset>940435</wp:posOffset>
                </wp:positionH>
                <wp:positionV relativeFrom="paragraph">
                  <wp:posOffset>213995</wp:posOffset>
                </wp:positionV>
                <wp:extent cx="422910" cy="1257300"/>
                <wp:effectExtent l="4445" t="5080" r="10795" b="13970"/>
                <wp:wrapNone/>
                <wp:docPr id="14" name="矩形 14"/>
                <wp:cNvGraphicFramePr/>
                <a:graphic xmlns:a="http://schemas.openxmlformats.org/drawingml/2006/main">
                  <a:graphicData uri="http://schemas.microsoft.com/office/word/2010/wordprocessingShape">
                    <wps:wsp>
                      <wps:cNvSpPr/>
                      <wps:spPr>
                        <a:xfrm>
                          <a:off x="0" y="0"/>
                          <a:ext cx="422910" cy="12573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napToGrid w:val="0"/>
                              <w:spacing w:line="360" w:lineRule="exact"/>
                              <w:jc w:val="center"/>
                              <w:rPr>
                                <w:sz w:val="15"/>
                                <w:szCs w:val="15"/>
                              </w:rPr>
                            </w:pPr>
                            <w:r>
                              <w:rPr>
                                <w:rFonts w:hint="eastAsia"/>
                                <w:sz w:val="28"/>
                                <w:szCs w:val="28"/>
                              </w:rPr>
                              <w:t>工程检测部</w:t>
                            </w:r>
                          </w:p>
                        </w:txbxContent>
                      </wps:txbx>
                      <wps:bodyPr upright="1"/>
                    </wps:wsp>
                  </a:graphicData>
                </a:graphic>
              </wp:anchor>
            </w:drawing>
          </mc:Choice>
          <mc:Fallback>
            <w:pict>
              <v:rect id="_x0000_s1026" o:spid="_x0000_s1026" o:spt="1" style="position:absolute;left:0pt;margin-left:74.05pt;margin-top:16.85pt;height:99pt;width:33.3pt;z-index:251672576;mso-width-relative:page;mso-height-relative:page;" fillcolor="#FFFFFF" filled="t" stroked="t" coordsize="21600,21600" o:gfxdata="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d5HGK1wAAAAoBAAAPAAAAAAAAAAEAIAAAACIAAABkcnMv&#10;ZG93bnJldi54bWxQSwECFAAUAAAACACHTuJAyZ4FnwQCAAArBAAADgAAAAAAAAABACAAAAAmAQAA&#10;ZHJzL2Uyb0RvYy54bWxQSwUGAAAAAAYABgBZAQAAnAUAAAAA&#10;">
                <v:fill on="t" focussize="0,0"/>
                <v:stroke color="#000000" joinstyle="miter"/>
                <v:imagedata o:title=""/>
                <o:lock v:ext="edit" aspectratio="f"/>
                <v:textbox>
                  <w:txbxContent>
                    <w:p>
                      <w:pPr>
                        <w:snapToGrid w:val="0"/>
                        <w:spacing w:line="360" w:lineRule="exact"/>
                        <w:jc w:val="center"/>
                        <w:rPr>
                          <w:sz w:val="15"/>
                          <w:szCs w:val="15"/>
                        </w:rPr>
                      </w:pPr>
                      <w:r>
                        <w:rPr>
                          <w:rFonts w:hint="eastAsia"/>
                          <w:sz w:val="28"/>
                          <w:szCs w:val="28"/>
                        </w:rPr>
                        <w:t>工程检测部</w:t>
                      </w:r>
                    </w:p>
                  </w:txbxContent>
                </v:textbox>
              </v:rect>
            </w:pict>
          </mc:Fallback>
        </mc:AlternateContent>
      </w:r>
      <w:r>
        <w:rPr>
          <w:rFonts w:hint="eastAsia"/>
          <w:sz w:val="30"/>
          <w:szCs w:val="30"/>
        </w:rPr>
        <mc:AlternateContent>
          <mc:Choice Requires="wps">
            <w:drawing>
              <wp:anchor distT="0" distB="0" distL="114300" distR="114300" simplePos="0" relativeHeight="251673600" behindDoc="0" locked="0" layoutInCell="1" allowOverlap="1">
                <wp:simplePos x="0" y="0"/>
                <wp:positionH relativeFrom="column">
                  <wp:posOffset>368935</wp:posOffset>
                </wp:positionH>
                <wp:positionV relativeFrom="paragraph">
                  <wp:posOffset>223520</wp:posOffset>
                </wp:positionV>
                <wp:extent cx="422910" cy="1257300"/>
                <wp:effectExtent l="4445" t="5080" r="10795" b="13970"/>
                <wp:wrapNone/>
                <wp:docPr id="15" name="矩形 15"/>
                <wp:cNvGraphicFramePr/>
                <a:graphic xmlns:a="http://schemas.openxmlformats.org/drawingml/2006/main">
                  <a:graphicData uri="http://schemas.microsoft.com/office/word/2010/wordprocessingShape">
                    <wps:wsp>
                      <wps:cNvSpPr/>
                      <wps:spPr>
                        <a:xfrm>
                          <a:off x="0" y="0"/>
                          <a:ext cx="422910" cy="12573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napToGrid w:val="0"/>
                              <w:spacing w:line="360" w:lineRule="exact"/>
                              <w:jc w:val="center"/>
                              <w:rPr>
                                <w:sz w:val="15"/>
                                <w:szCs w:val="15"/>
                              </w:rPr>
                            </w:pPr>
                            <w:r>
                              <w:rPr>
                                <w:rFonts w:hint="eastAsia"/>
                                <w:sz w:val="28"/>
                                <w:szCs w:val="28"/>
                              </w:rPr>
                              <w:t>节能检测部</w:t>
                            </w:r>
                          </w:p>
                        </w:txbxContent>
                      </wps:txbx>
                      <wps:bodyPr upright="1"/>
                    </wps:wsp>
                  </a:graphicData>
                </a:graphic>
              </wp:anchor>
            </w:drawing>
          </mc:Choice>
          <mc:Fallback>
            <w:pict>
              <v:rect id="_x0000_s1026" o:spid="_x0000_s1026" o:spt="1" style="position:absolute;left:0pt;margin-left:29.05pt;margin-top:17.6pt;height:99pt;width:33.3pt;z-index:251673600;mso-width-relative:page;mso-height-relative:page;" fillcolor="#FFFFFF" filled="t" stroked="t" coordsize="21600,21600" o:gfxdata="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dqokr1wAAAAkBAAAPAAAAAAAAAAEAIAAAACIAAABkcnMv&#10;ZG93bnJldi54bWxQSwECFAAUAAAACACHTuJA+WHTQQQCAAArBAAADgAAAAAAAAABACAAAAAmAQAA&#10;ZHJzL2Uyb0RvYy54bWxQSwUGAAAAAAYABgBZAQAAnAUAAAAA&#10;">
                <v:fill on="t" focussize="0,0"/>
                <v:stroke color="#000000" joinstyle="miter"/>
                <v:imagedata o:title=""/>
                <o:lock v:ext="edit" aspectratio="f"/>
                <v:textbox>
                  <w:txbxContent>
                    <w:p>
                      <w:pPr>
                        <w:snapToGrid w:val="0"/>
                        <w:spacing w:line="360" w:lineRule="exact"/>
                        <w:jc w:val="center"/>
                        <w:rPr>
                          <w:sz w:val="15"/>
                          <w:szCs w:val="15"/>
                        </w:rPr>
                      </w:pPr>
                      <w:r>
                        <w:rPr>
                          <w:rFonts w:hint="eastAsia"/>
                          <w:sz w:val="28"/>
                          <w:szCs w:val="28"/>
                        </w:rPr>
                        <w:t>节能检测部</w:t>
                      </w:r>
                    </w:p>
                  </w:txbxContent>
                </v:textbox>
              </v:rect>
            </w:pict>
          </mc:Fallback>
        </mc:AlternateContent>
      </w:r>
    </w:p>
    <w:p>
      <w:pPr>
        <w:rPr>
          <w:rFonts w:ascii="仿宋_GB2312" w:hAnsi="仿宋_GB2312" w:eastAsia="仿宋_GB2312" w:cs="仿宋_GB2312"/>
          <w:sz w:val="30"/>
          <w:szCs w:val="30"/>
        </w:rPr>
      </w:pPr>
    </w:p>
    <w:p>
      <w:pPr>
        <w:rPr>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82565CD"/>
    <w:multiLevelType w:val="singleLevel"/>
    <w:tmpl w:val="C82565CD"/>
    <w:lvl w:ilvl="0" w:tentative="0">
      <w:start w:val="2"/>
      <w:numFmt w:val="chineseCounting"/>
      <w:suff w:val="nothing"/>
      <w:lvlText w:val="（%1）"/>
      <w:lvlJc w:val="left"/>
      <w:rPr>
        <w:rFonts w:hint="eastAsia"/>
      </w:rPr>
    </w:lvl>
  </w:abstractNum>
  <w:abstractNum w:abstractNumId="1">
    <w:nsid w:val="5E383061"/>
    <w:multiLevelType w:val="singleLevel"/>
    <w:tmpl w:val="5E383061"/>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I1YTU5Y2NmMTdiYjdiMDQ3YTJhOWQ2Yzc2ZGQxODgifQ=="/>
  </w:docVars>
  <w:rsids>
    <w:rsidRoot w:val="00DA0BD2"/>
    <w:rsid w:val="000733DD"/>
    <w:rsid w:val="001D17FE"/>
    <w:rsid w:val="00282218"/>
    <w:rsid w:val="0028268A"/>
    <w:rsid w:val="002D1200"/>
    <w:rsid w:val="004E1DD7"/>
    <w:rsid w:val="00701AC4"/>
    <w:rsid w:val="008051F9"/>
    <w:rsid w:val="00BA19BB"/>
    <w:rsid w:val="00BB29A1"/>
    <w:rsid w:val="00CE2E27"/>
    <w:rsid w:val="00D07212"/>
    <w:rsid w:val="00D07F3F"/>
    <w:rsid w:val="00D72436"/>
    <w:rsid w:val="00D72C61"/>
    <w:rsid w:val="00DA0BD2"/>
    <w:rsid w:val="00EA70D3"/>
    <w:rsid w:val="00F7069D"/>
    <w:rsid w:val="019C7DC6"/>
    <w:rsid w:val="07D2450E"/>
    <w:rsid w:val="08BA03AF"/>
    <w:rsid w:val="0BC15E80"/>
    <w:rsid w:val="16345FBE"/>
    <w:rsid w:val="16D91510"/>
    <w:rsid w:val="1FC26244"/>
    <w:rsid w:val="2183692B"/>
    <w:rsid w:val="22F85B4B"/>
    <w:rsid w:val="23AD6DA8"/>
    <w:rsid w:val="26435EC5"/>
    <w:rsid w:val="28A54C15"/>
    <w:rsid w:val="2AAC0996"/>
    <w:rsid w:val="2C715F25"/>
    <w:rsid w:val="317C7AC6"/>
    <w:rsid w:val="333212B6"/>
    <w:rsid w:val="341306E4"/>
    <w:rsid w:val="3BF973DD"/>
    <w:rsid w:val="3C354D72"/>
    <w:rsid w:val="4164591C"/>
    <w:rsid w:val="426474EF"/>
    <w:rsid w:val="49C11994"/>
    <w:rsid w:val="4B2100AF"/>
    <w:rsid w:val="4CC5050B"/>
    <w:rsid w:val="5D326423"/>
    <w:rsid w:val="603C5D45"/>
    <w:rsid w:val="60D83304"/>
    <w:rsid w:val="639A39AD"/>
    <w:rsid w:val="664F0A7B"/>
    <w:rsid w:val="717464FF"/>
    <w:rsid w:val="72B37433"/>
    <w:rsid w:val="7D8F01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Autospacing="1" w:afterAutospacing="1"/>
      <w:jc w:val="left"/>
      <w:outlineLvl w:val="1"/>
    </w:pPr>
    <w:rPr>
      <w:rFonts w:hint="eastAsia" w:ascii="宋体" w:hAnsi="宋体" w:eastAsia="宋体" w:cs="Times New Roman"/>
      <w:b/>
      <w:bCs/>
      <w:kern w:val="0"/>
      <w:sz w:val="36"/>
      <w:szCs w:val="36"/>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qFormat/>
    <w:uiPriority w:val="0"/>
    <w:pPr>
      <w:spacing w:line="400" w:lineRule="exact"/>
      <w:ind w:firstLine="600" w:firstLineChars="250"/>
    </w:pPr>
    <w:rPr>
      <w:sz w:val="24"/>
    </w:rPr>
  </w:style>
  <w:style w:type="paragraph" w:styleId="4">
    <w:name w:val="footer"/>
    <w:basedOn w:val="1"/>
    <w:qFormat/>
    <w:uiPriority w:val="99"/>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 w:type="character" w:styleId="9">
    <w:name w:val="Strong"/>
    <w:basedOn w:val="8"/>
    <w:qFormat/>
    <w:uiPriority w:val="0"/>
    <w:rPr>
      <w:b/>
    </w:rPr>
  </w:style>
  <w:style w:type="character" w:styleId="10">
    <w:name w:val="Hyperlink"/>
    <w:basedOn w:val="8"/>
    <w:qFormat/>
    <w:uiPriority w:val="0"/>
    <w:rPr>
      <w:color w:val="0000FF"/>
      <w:u w:val="single"/>
    </w:rPr>
  </w:style>
  <w:style w:type="character" w:customStyle="1" w:styleId="11">
    <w:name w:val="页眉 Char"/>
    <w:basedOn w:val="8"/>
    <w:link w:val="5"/>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4</Pages>
  <Words>1809</Words>
  <Characters>1859</Characters>
  <Lines>16</Lines>
  <Paragraphs>4</Paragraphs>
  <TotalTime>41</TotalTime>
  <ScaleCrop>false</ScaleCrop>
  <LinksUpToDate>false</LinksUpToDate>
  <CharactersWithSpaces>1862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2023-02-03T06:58:00Z</dcterms:created>
  <dc:creator>86157</dc:creator>
  <cp:lastModifiedBy>Administrator</cp:lastModifiedBy>
  <dcterms:modified xsi:type="dcterms:W3CDTF">2023-10-27T06:48:41Z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1316D444305A453EB157786A62B54518_13</vt:lpwstr>
  </property>
</Properties>
</file>